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6"/>
        <w:gridCol w:w="9"/>
        <w:gridCol w:w="4489"/>
      </w:tblGrid>
      <w:tr w:rsidR="00C30A5A" w:rsidRPr="0075304C" w14:paraId="7CF31B76" w14:textId="77777777" w:rsidTr="008A6F9E">
        <w:trPr>
          <w:trHeight w:val="825"/>
        </w:trPr>
        <w:tc>
          <w:tcPr>
            <w:tcW w:w="900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 w:shadow="1" w:frame="1"/>
            </w:tcBorders>
            <w:shd w:val="clear" w:color="auto" w:fill="C6D9F1" w:themeFill="text2" w:themeFillTint="33"/>
          </w:tcPr>
          <w:p w14:paraId="27E2F4F6" w14:textId="77777777" w:rsidR="00C30A5A" w:rsidRPr="0075304C" w:rsidRDefault="00C30A5A" w:rsidP="00061EE2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14:paraId="48DC5057" w14:textId="77777777" w:rsidR="00C30A5A" w:rsidRPr="0075304C" w:rsidRDefault="00C30A5A" w:rsidP="00C30A5A">
            <w:pPr>
              <w:jc w:val="center"/>
              <w:rPr>
                <w:rFonts w:cstheme="minorHAnsi"/>
                <w:b/>
                <w:sz w:val="30"/>
                <w:szCs w:val="30"/>
                <w:lang w:val="hr-HR"/>
              </w:rPr>
            </w:pPr>
            <w:r w:rsidRPr="0075304C">
              <w:rPr>
                <w:rFonts w:cstheme="minorHAnsi"/>
                <w:b/>
                <w:sz w:val="30"/>
                <w:szCs w:val="30"/>
                <w:lang w:val="hr-HR"/>
              </w:rPr>
              <w:t xml:space="preserve"> OBRAZAC  </w:t>
            </w:r>
          </w:p>
          <w:p w14:paraId="470304AE" w14:textId="77777777" w:rsidR="00FF34E7" w:rsidRPr="0075304C" w:rsidRDefault="00FF34E7" w:rsidP="00FF34E7">
            <w:pPr>
              <w:jc w:val="center"/>
              <w:rPr>
                <w:rFonts w:cstheme="minorHAnsi"/>
                <w:b/>
                <w:lang w:val="hr-HR"/>
              </w:rPr>
            </w:pPr>
            <w:r w:rsidRPr="0075304C">
              <w:rPr>
                <w:rFonts w:cstheme="minorHAnsi"/>
                <w:b/>
                <w:sz w:val="26"/>
                <w:szCs w:val="26"/>
                <w:lang w:val="hr-HR"/>
              </w:rPr>
              <w:t xml:space="preserve">      </w:t>
            </w:r>
            <w:r w:rsidRPr="0075304C">
              <w:rPr>
                <w:rFonts w:cstheme="minorHAnsi"/>
                <w:b/>
                <w:lang w:val="hr-HR"/>
              </w:rPr>
              <w:t xml:space="preserve">sudjelovanja javnosti u internetskom savjetovanju o nacrtu prijedloga odluke </w:t>
            </w:r>
          </w:p>
          <w:p w14:paraId="59D75057" w14:textId="77777777" w:rsidR="00FF34E7" w:rsidRPr="0075304C" w:rsidRDefault="00FF34E7" w:rsidP="00FF34E7">
            <w:pPr>
              <w:jc w:val="center"/>
              <w:rPr>
                <w:rFonts w:cstheme="minorHAnsi"/>
                <w:b/>
                <w:lang w:val="hr-HR"/>
              </w:rPr>
            </w:pPr>
            <w:r w:rsidRPr="0075304C">
              <w:rPr>
                <w:rFonts w:cstheme="minorHAnsi"/>
                <w:b/>
                <w:lang w:val="hr-HR"/>
              </w:rPr>
              <w:t xml:space="preserve">ili drugog općeg akta </w:t>
            </w:r>
          </w:p>
          <w:p w14:paraId="3431FE3C" w14:textId="77777777" w:rsidR="00C30A5A" w:rsidRPr="0075304C" w:rsidRDefault="00C30A5A" w:rsidP="00061EE2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</w:tc>
      </w:tr>
      <w:tr w:rsidR="00182ACF" w:rsidRPr="0075304C" w14:paraId="6FAA19F6" w14:textId="77777777" w:rsidTr="008A6F9E">
        <w:trPr>
          <w:trHeight w:val="1739"/>
        </w:trPr>
        <w:tc>
          <w:tcPr>
            <w:tcW w:w="450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5716BA4" w14:textId="77777777" w:rsidR="00182ACF" w:rsidRPr="0075304C" w:rsidRDefault="00182ACF" w:rsidP="00FF34E7">
            <w:pPr>
              <w:jc w:val="both"/>
              <w:rPr>
                <w:rFonts w:cstheme="minorHAnsi"/>
                <w:b/>
                <w:lang w:val="hr-HR"/>
              </w:rPr>
            </w:pPr>
            <w:r w:rsidRPr="0075304C">
              <w:rPr>
                <w:rFonts w:cstheme="minorHAnsi"/>
                <w:b/>
                <w:lang w:val="hr-HR"/>
              </w:rPr>
              <w:t xml:space="preserve">Naziv nacrta odluke ili drugog općeg akta </w:t>
            </w:r>
          </w:p>
          <w:p w14:paraId="3B3B2A1A" w14:textId="77777777" w:rsidR="00182ACF" w:rsidRPr="0075304C" w:rsidRDefault="00182ACF" w:rsidP="00FF34E7">
            <w:pPr>
              <w:jc w:val="both"/>
              <w:rPr>
                <w:rFonts w:cstheme="minorHAnsi"/>
                <w:b/>
                <w:lang w:val="hr-HR"/>
              </w:rPr>
            </w:pPr>
            <w:r w:rsidRPr="0075304C">
              <w:rPr>
                <w:rFonts w:cstheme="minorHAnsi"/>
                <w:b/>
                <w:lang w:val="hr-HR"/>
              </w:rPr>
              <w:t>o kojem se provodi savjetovanje</w:t>
            </w:r>
          </w:p>
        </w:tc>
        <w:tc>
          <w:tcPr>
            <w:tcW w:w="4498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 w:shadow="1" w:frame="1"/>
            </w:tcBorders>
            <w:vAlign w:val="center"/>
          </w:tcPr>
          <w:p w14:paraId="67CAF1C6" w14:textId="6D02199C" w:rsidR="00182ACF" w:rsidRPr="0075304C" w:rsidRDefault="00E63F5A" w:rsidP="005B19D2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lang w:val="hr-HR"/>
              </w:rPr>
              <w:t>Plan upravljan</w:t>
            </w:r>
            <w:r w:rsidR="00A5432A">
              <w:rPr>
                <w:rFonts w:cstheme="minorHAnsi"/>
                <w:lang w:val="hr-HR"/>
              </w:rPr>
              <w:t xml:space="preserve">ja </w:t>
            </w:r>
            <w:r w:rsidR="00022E7A">
              <w:rPr>
                <w:rFonts w:cstheme="minorHAnsi"/>
                <w:lang w:val="hr-HR"/>
              </w:rPr>
              <w:t xml:space="preserve">nekretninama i pokretninama </w:t>
            </w:r>
            <w:r w:rsidR="00A5432A">
              <w:rPr>
                <w:rFonts w:cstheme="minorHAnsi"/>
                <w:lang w:val="hr-HR"/>
              </w:rPr>
              <w:t xml:space="preserve"> Općine Čavle za 202</w:t>
            </w:r>
            <w:r w:rsidR="009635DA">
              <w:rPr>
                <w:rFonts w:cstheme="minorHAnsi"/>
                <w:lang w:val="hr-HR"/>
              </w:rPr>
              <w:t>7</w:t>
            </w:r>
            <w:r>
              <w:rPr>
                <w:rFonts w:cstheme="minorHAnsi"/>
                <w:lang w:val="hr-HR"/>
              </w:rPr>
              <w:t>.g.</w:t>
            </w:r>
          </w:p>
        </w:tc>
      </w:tr>
      <w:tr w:rsidR="00C30A5A" w:rsidRPr="0075304C" w14:paraId="375DFB41" w14:textId="77777777" w:rsidTr="008A6F9E">
        <w:trPr>
          <w:trHeight w:val="641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6BB2D4D2" w14:textId="77777777" w:rsidR="00FF34E7" w:rsidRPr="0075304C" w:rsidRDefault="00FF34E7" w:rsidP="00FF34E7">
            <w:pPr>
              <w:jc w:val="both"/>
              <w:rPr>
                <w:rFonts w:cstheme="minorHAnsi"/>
                <w:b/>
                <w:lang w:val="hr-HR"/>
              </w:rPr>
            </w:pPr>
          </w:p>
          <w:p w14:paraId="469B7034" w14:textId="77777777" w:rsidR="00C30A5A" w:rsidRPr="0075304C" w:rsidRDefault="00C30A5A" w:rsidP="00FF34E7">
            <w:pPr>
              <w:jc w:val="both"/>
              <w:rPr>
                <w:rFonts w:cstheme="minorHAnsi"/>
                <w:b/>
                <w:lang w:val="hr-HR"/>
              </w:rPr>
            </w:pPr>
            <w:r w:rsidRPr="0075304C">
              <w:rPr>
                <w:rFonts w:cstheme="minorHAnsi"/>
                <w:b/>
                <w:lang w:val="hr-HR"/>
              </w:rPr>
              <w:t>Razdoblje internetskog savjetovanja</w:t>
            </w:r>
          </w:p>
          <w:p w14:paraId="542C54BB" w14:textId="77777777" w:rsidR="00FF34E7" w:rsidRPr="0075304C" w:rsidRDefault="00FF34E7" w:rsidP="00FF34E7">
            <w:pPr>
              <w:jc w:val="both"/>
              <w:rPr>
                <w:rFonts w:cstheme="minorHAnsi"/>
                <w:b/>
                <w:lang w:val="hr-HR"/>
              </w:rPr>
            </w:pP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43BB5B9B" w14:textId="77777777" w:rsidR="00797752" w:rsidRDefault="00797752" w:rsidP="00797752">
            <w:pPr>
              <w:jc w:val="both"/>
              <w:rPr>
                <w:rFonts w:cstheme="minorHAnsi"/>
                <w:b/>
                <w:lang w:val="hr-HR"/>
              </w:rPr>
            </w:pPr>
          </w:p>
          <w:p w14:paraId="05B622B4" w14:textId="1DFBBD66" w:rsidR="00C30A5A" w:rsidRPr="005B19D2" w:rsidRDefault="00022E7A" w:rsidP="00797752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2</w:t>
            </w:r>
            <w:r w:rsidR="009635DA">
              <w:rPr>
                <w:rFonts w:cstheme="minorHAnsi"/>
                <w:b/>
                <w:lang w:val="hr-HR"/>
              </w:rPr>
              <w:t>6</w:t>
            </w:r>
            <w:r w:rsidR="00C30A5A" w:rsidRPr="0075304C">
              <w:rPr>
                <w:rFonts w:cstheme="minorHAnsi"/>
                <w:b/>
                <w:lang w:val="hr-HR"/>
              </w:rPr>
              <w:t>.</w:t>
            </w:r>
            <w:r w:rsidR="00490504" w:rsidRPr="0075304C">
              <w:rPr>
                <w:rFonts w:cstheme="minorHAnsi"/>
                <w:b/>
                <w:lang w:val="hr-HR"/>
              </w:rPr>
              <w:t xml:space="preserve"> </w:t>
            </w:r>
            <w:r>
              <w:rPr>
                <w:rFonts w:cstheme="minorHAnsi"/>
                <w:b/>
                <w:lang w:val="hr-HR"/>
              </w:rPr>
              <w:t>listopada</w:t>
            </w:r>
            <w:r w:rsidR="008A6F9E" w:rsidRPr="0075304C">
              <w:rPr>
                <w:rFonts w:cstheme="minorHAnsi"/>
                <w:b/>
                <w:lang w:val="hr-HR"/>
              </w:rPr>
              <w:t xml:space="preserve"> 202</w:t>
            </w:r>
            <w:r w:rsidR="009635DA">
              <w:rPr>
                <w:rFonts w:cstheme="minorHAnsi"/>
                <w:b/>
                <w:lang w:val="hr-HR"/>
              </w:rPr>
              <w:t>6</w:t>
            </w:r>
            <w:r w:rsidR="00490504" w:rsidRPr="0075304C">
              <w:rPr>
                <w:rFonts w:cstheme="minorHAnsi"/>
                <w:b/>
                <w:lang w:val="hr-HR"/>
              </w:rPr>
              <w:t>.</w:t>
            </w:r>
            <w:r w:rsidR="00797752">
              <w:rPr>
                <w:rFonts w:cstheme="minorHAnsi"/>
                <w:b/>
                <w:lang w:val="hr-HR"/>
              </w:rPr>
              <w:t>g.</w:t>
            </w:r>
            <w:r w:rsidR="00490504" w:rsidRPr="0075304C">
              <w:rPr>
                <w:rFonts w:cstheme="minorHAnsi"/>
                <w:b/>
                <w:lang w:val="hr-HR"/>
              </w:rPr>
              <w:t xml:space="preserve"> – </w:t>
            </w:r>
            <w:r w:rsidR="00E63F5A">
              <w:rPr>
                <w:rFonts w:cstheme="minorHAnsi"/>
                <w:b/>
                <w:lang w:val="hr-HR"/>
              </w:rPr>
              <w:t>2</w:t>
            </w:r>
            <w:r w:rsidR="009635DA">
              <w:rPr>
                <w:rFonts w:cstheme="minorHAnsi"/>
                <w:b/>
                <w:lang w:val="hr-HR"/>
              </w:rPr>
              <w:t>5</w:t>
            </w:r>
            <w:r w:rsidR="0068287F" w:rsidRPr="0075304C">
              <w:rPr>
                <w:rFonts w:cstheme="minorHAnsi"/>
                <w:b/>
                <w:lang w:val="hr-HR"/>
              </w:rPr>
              <w:t>.</w:t>
            </w:r>
            <w:r w:rsidR="00087043" w:rsidRPr="0075304C">
              <w:rPr>
                <w:rFonts w:cstheme="minorHAnsi"/>
                <w:b/>
                <w:lang w:val="hr-HR"/>
              </w:rPr>
              <w:t xml:space="preserve"> </w:t>
            </w:r>
            <w:r>
              <w:rPr>
                <w:rFonts w:cstheme="minorHAnsi"/>
                <w:b/>
                <w:lang w:val="hr-HR"/>
              </w:rPr>
              <w:t>studenog</w:t>
            </w:r>
            <w:r w:rsidR="005B19D2">
              <w:rPr>
                <w:rFonts w:cstheme="minorHAnsi"/>
                <w:b/>
                <w:lang w:val="hr-HR"/>
              </w:rPr>
              <w:t xml:space="preserve"> </w:t>
            </w:r>
            <w:r w:rsidR="008A6F9E" w:rsidRPr="0075304C">
              <w:rPr>
                <w:rFonts w:cstheme="minorHAnsi"/>
                <w:b/>
                <w:lang w:val="hr-HR"/>
              </w:rPr>
              <w:t>202</w:t>
            </w:r>
            <w:r w:rsidR="009635DA">
              <w:rPr>
                <w:rFonts w:cstheme="minorHAnsi"/>
                <w:b/>
                <w:lang w:val="hr-HR"/>
              </w:rPr>
              <w:t>6</w:t>
            </w:r>
            <w:r w:rsidR="00C30A5A" w:rsidRPr="0075304C">
              <w:rPr>
                <w:rFonts w:cstheme="minorHAnsi"/>
                <w:b/>
                <w:lang w:val="hr-HR"/>
              </w:rPr>
              <w:t>.</w:t>
            </w:r>
            <w:r w:rsidR="00E63F5A">
              <w:rPr>
                <w:rFonts w:cstheme="minorHAnsi"/>
                <w:b/>
                <w:lang w:val="hr-HR"/>
              </w:rPr>
              <w:t>g.</w:t>
            </w:r>
          </w:p>
        </w:tc>
      </w:tr>
      <w:tr w:rsidR="00C30A5A" w:rsidRPr="0075304C" w14:paraId="72263E81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2B7CB85E" w14:textId="77777777" w:rsidR="00C30A5A" w:rsidRPr="0075304C" w:rsidRDefault="00C30A5A" w:rsidP="00FF34E7">
            <w:pPr>
              <w:jc w:val="both"/>
              <w:rPr>
                <w:rFonts w:cstheme="minorHAnsi"/>
                <w:lang w:val="hr-HR"/>
              </w:rPr>
            </w:pPr>
            <w:r w:rsidRPr="0075304C">
              <w:rPr>
                <w:rFonts w:cstheme="minorHAnsi"/>
                <w:lang w:val="hr-HR"/>
              </w:rPr>
              <w:t>Ime</w:t>
            </w:r>
            <w:r w:rsidR="00490504" w:rsidRPr="0075304C">
              <w:rPr>
                <w:rFonts w:cstheme="minorHAnsi"/>
                <w:lang w:val="hr-HR"/>
              </w:rPr>
              <w:t xml:space="preserve"> i prezime osobe, odnosno </w:t>
            </w:r>
            <w:r w:rsidRPr="0075304C">
              <w:rPr>
                <w:rFonts w:cstheme="minorHAnsi"/>
                <w:lang w:val="hr-HR"/>
              </w:rPr>
              <w:t xml:space="preserve">naziv </w:t>
            </w:r>
            <w:r w:rsidR="00490504" w:rsidRPr="0075304C">
              <w:rPr>
                <w:rFonts w:cstheme="minorHAnsi"/>
                <w:lang w:val="hr-HR"/>
              </w:rPr>
              <w:t>predstavnika</w:t>
            </w:r>
            <w:r w:rsidR="00FA7A18" w:rsidRPr="0075304C">
              <w:rPr>
                <w:rFonts w:cstheme="minorHAnsi"/>
                <w:lang w:val="hr-HR"/>
              </w:rPr>
              <w:t xml:space="preserve"> </w:t>
            </w:r>
            <w:r w:rsidR="00490504" w:rsidRPr="0075304C">
              <w:rPr>
                <w:rFonts w:cstheme="minorHAnsi"/>
                <w:lang w:val="hr-HR"/>
              </w:rPr>
              <w:t>zainteresirane javnosti</w:t>
            </w:r>
            <w:r w:rsidR="00FA7A18" w:rsidRPr="0075304C">
              <w:rPr>
                <w:rFonts w:cstheme="minorHAnsi"/>
                <w:lang w:val="hr-HR"/>
              </w:rPr>
              <w:t xml:space="preserve"> </w:t>
            </w:r>
            <w:r w:rsidR="00490504" w:rsidRPr="0075304C">
              <w:rPr>
                <w:rFonts w:cstheme="minorHAnsi"/>
                <w:lang w:val="hr-HR"/>
              </w:rPr>
              <w:t>koja</w:t>
            </w:r>
            <w:r w:rsidR="00FA7A18" w:rsidRPr="0075304C">
              <w:rPr>
                <w:rFonts w:cstheme="minorHAnsi"/>
                <w:lang w:val="hr-HR"/>
              </w:rPr>
              <w:t xml:space="preserve"> </w:t>
            </w:r>
            <w:r w:rsidRPr="0075304C">
              <w:rPr>
                <w:rFonts w:cstheme="minorHAnsi"/>
                <w:lang w:val="hr-HR"/>
              </w:rPr>
              <w:t xml:space="preserve">daje svoje mišljenje, primjedbe i prijedloge na predloženi nacrt 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6AB9BA20" w14:textId="77777777" w:rsidR="00C30A5A" w:rsidRPr="0075304C" w:rsidRDefault="00C30A5A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75304C" w14:paraId="6D5BBBFB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  <w:vAlign w:val="center"/>
          </w:tcPr>
          <w:p w14:paraId="4038D5BF" w14:textId="77777777" w:rsidR="005A4744" w:rsidRPr="0075304C" w:rsidRDefault="005A4744" w:rsidP="00FF34E7">
            <w:pPr>
              <w:jc w:val="both"/>
              <w:rPr>
                <w:rFonts w:cstheme="minorHAnsi"/>
                <w:lang w:val="hr-HR"/>
              </w:rPr>
            </w:pPr>
            <w:r w:rsidRPr="0075304C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5F6CD607" w14:textId="77777777" w:rsidR="005A4744" w:rsidRPr="0075304C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75304C" w14:paraId="35139155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73478C88" w14:textId="77777777" w:rsidR="005A4744" w:rsidRPr="0075304C" w:rsidRDefault="00087043" w:rsidP="00FF34E7">
            <w:pPr>
              <w:jc w:val="both"/>
              <w:rPr>
                <w:rFonts w:cstheme="minorHAnsi"/>
                <w:lang w:val="hr-HR"/>
              </w:rPr>
            </w:pPr>
            <w:r w:rsidRPr="0075304C">
              <w:rPr>
                <w:rFonts w:cstheme="minorHAnsi"/>
                <w:lang w:val="hr-HR"/>
              </w:rPr>
              <w:t>Načeln</w:t>
            </w:r>
            <w:r w:rsidR="00490504" w:rsidRPr="0075304C">
              <w:rPr>
                <w:rFonts w:cstheme="minorHAnsi"/>
                <w:lang w:val="hr-HR"/>
              </w:rPr>
              <w:t>e primjedbe i prijedlozi</w:t>
            </w:r>
            <w:r w:rsidR="005A4744" w:rsidRPr="0075304C">
              <w:rPr>
                <w:rFonts w:cstheme="minorHAnsi"/>
                <w:lang w:val="hr-HR"/>
              </w:rPr>
              <w:t xml:space="preserve"> na predloženi nacrt </w:t>
            </w:r>
            <w:r w:rsidR="00490504" w:rsidRPr="0075304C">
              <w:rPr>
                <w:rFonts w:cstheme="minorHAnsi"/>
                <w:lang w:val="hr-HR"/>
              </w:rPr>
              <w:t>akta s obrazloženjem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1AE74375" w14:textId="77777777" w:rsidR="005A4744" w:rsidRPr="0075304C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75304C" w14:paraId="4AB54E0B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4ABB3BB3" w14:textId="77777777" w:rsidR="005A4744" w:rsidRPr="0075304C" w:rsidRDefault="005A4744" w:rsidP="00FF34E7">
            <w:pPr>
              <w:jc w:val="both"/>
              <w:rPr>
                <w:rFonts w:cstheme="minorHAnsi"/>
                <w:lang w:val="hr-HR"/>
              </w:rPr>
            </w:pPr>
            <w:r w:rsidRPr="0075304C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0BEE295B" w14:textId="77777777" w:rsidR="005A4744" w:rsidRPr="0075304C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75304C" w14:paraId="0EC6CF5D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287FC880" w14:textId="77777777" w:rsidR="005A4744" w:rsidRPr="0075304C" w:rsidRDefault="005A4744" w:rsidP="00FF34E7">
            <w:pPr>
              <w:jc w:val="both"/>
              <w:rPr>
                <w:rFonts w:cstheme="minorHAnsi"/>
                <w:lang w:val="hr-HR"/>
              </w:rPr>
            </w:pPr>
            <w:r w:rsidRPr="0075304C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493B9B6F" w14:textId="77777777" w:rsidR="005A4744" w:rsidRPr="0075304C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75304C" w14:paraId="09D00E86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</w:tcBorders>
          </w:tcPr>
          <w:p w14:paraId="7C0DD4AF" w14:textId="77777777" w:rsidR="005A4744" w:rsidRPr="0075304C" w:rsidRDefault="005A4744" w:rsidP="00FF34E7">
            <w:pPr>
              <w:jc w:val="both"/>
              <w:rPr>
                <w:rFonts w:cstheme="minorHAnsi"/>
                <w:lang w:val="hr-HR"/>
              </w:rPr>
            </w:pPr>
            <w:r w:rsidRPr="0075304C">
              <w:rPr>
                <w:rFonts w:cstheme="minorHAnsi"/>
                <w:lang w:val="hr-HR"/>
              </w:rPr>
              <w:t>Datum dostavljanja</w:t>
            </w:r>
          </w:p>
          <w:p w14:paraId="39A53CBA" w14:textId="77777777" w:rsidR="005A4744" w:rsidRPr="0075304C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  <w:tc>
          <w:tcPr>
            <w:tcW w:w="4489" w:type="dxa"/>
            <w:tcBorders>
              <w:right w:val="single" w:sz="18" w:space="0" w:color="auto" w:shadow="1" w:frame="1"/>
            </w:tcBorders>
          </w:tcPr>
          <w:p w14:paraId="13178EDA" w14:textId="77777777" w:rsidR="005A4744" w:rsidRPr="0075304C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5A4744" w:rsidRPr="0075304C" w14:paraId="29FF78EA" w14:textId="77777777" w:rsidTr="008A6F9E">
        <w:trPr>
          <w:trHeight w:val="285"/>
        </w:trPr>
        <w:tc>
          <w:tcPr>
            <w:tcW w:w="4515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0DC9EF8B" w14:textId="77777777" w:rsidR="005A4744" w:rsidRPr="0075304C" w:rsidRDefault="005A4744" w:rsidP="00FD4721">
            <w:pPr>
              <w:jc w:val="both"/>
              <w:rPr>
                <w:rFonts w:cstheme="minorHAnsi"/>
                <w:lang w:val="hr-HR"/>
              </w:rPr>
            </w:pPr>
            <w:r w:rsidRPr="0075304C">
              <w:rPr>
                <w:rFonts w:cstheme="minorHAnsi"/>
                <w:lang w:val="hr-HR"/>
              </w:rPr>
              <w:t xml:space="preserve">Jeste li suglasni da se ovaj obrazac s imenom/nazivom sudionika savjetovanja, objavi na web stranici </w:t>
            </w:r>
            <w:r w:rsidR="00805B85" w:rsidRPr="0075304C">
              <w:rPr>
                <w:rFonts w:cstheme="minorHAnsi"/>
                <w:lang w:val="hr-HR"/>
              </w:rPr>
              <w:t>Općine Č</w:t>
            </w:r>
            <w:r w:rsidR="00FD4721" w:rsidRPr="0075304C">
              <w:rPr>
                <w:rFonts w:cstheme="minorHAnsi"/>
                <w:lang w:val="hr-HR"/>
              </w:rPr>
              <w:t>avle</w:t>
            </w:r>
          </w:p>
        </w:tc>
        <w:tc>
          <w:tcPr>
            <w:tcW w:w="4489" w:type="dxa"/>
            <w:tcBorders>
              <w:bottom w:val="single" w:sz="18" w:space="0" w:color="auto"/>
              <w:right w:val="single" w:sz="18" w:space="0" w:color="auto" w:shadow="1" w:frame="1"/>
            </w:tcBorders>
          </w:tcPr>
          <w:p w14:paraId="16F75834" w14:textId="77777777" w:rsidR="005A4744" w:rsidRPr="0075304C" w:rsidRDefault="005A4744" w:rsidP="00FF34E7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p w14:paraId="48CE816C" w14:textId="77777777" w:rsidR="00FF1908" w:rsidRPr="0075304C" w:rsidRDefault="00FF1908" w:rsidP="00FF1908">
      <w:pPr>
        <w:rPr>
          <w:rFonts w:cstheme="minorHAnsi"/>
          <w:b/>
          <w:lang w:val="hr-HR"/>
        </w:rPr>
      </w:pPr>
    </w:p>
    <w:p w14:paraId="3547F2F6" w14:textId="77777777" w:rsidR="00F55B38" w:rsidRPr="0075304C" w:rsidRDefault="00F55B38" w:rsidP="00FF1908">
      <w:pPr>
        <w:rPr>
          <w:rFonts w:cstheme="minorHAnsi"/>
          <w:b/>
          <w:sz w:val="10"/>
          <w:szCs w:val="10"/>
          <w:lang w:val="hr-HR"/>
        </w:rPr>
      </w:pPr>
    </w:p>
    <w:tbl>
      <w:tblPr>
        <w:tblW w:w="9270" w:type="dxa"/>
        <w:tblInd w:w="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0"/>
      </w:tblGrid>
      <w:tr w:rsidR="00FF1908" w:rsidRPr="0075304C" w14:paraId="15897CAE" w14:textId="77777777" w:rsidTr="00FF1908">
        <w:trPr>
          <w:trHeight w:val="1845"/>
        </w:trPr>
        <w:tc>
          <w:tcPr>
            <w:tcW w:w="92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</w:tcPr>
          <w:p w14:paraId="2440A255" w14:textId="77777777" w:rsidR="00FF1908" w:rsidRPr="0075304C" w:rsidRDefault="00490504" w:rsidP="00B37ECD">
            <w:pPr>
              <w:jc w:val="center"/>
              <w:rPr>
                <w:rFonts w:cstheme="minorHAnsi"/>
                <w:lang w:val="hr-HR"/>
              </w:rPr>
            </w:pPr>
            <w:r w:rsidRPr="0075304C">
              <w:rPr>
                <w:rFonts w:cstheme="minorHAnsi"/>
                <w:b/>
                <w:lang w:val="hr-HR"/>
              </w:rPr>
              <w:t xml:space="preserve">VAŽNA </w:t>
            </w:r>
            <w:r w:rsidR="00FF1908" w:rsidRPr="0075304C">
              <w:rPr>
                <w:rFonts w:cstheme="minorHAnsi"/>
                <w:b/>
                <w:lang w:val="hr-HR"/>
              </w:rPr>
              <w:t>NAPOMENA</w:t>
            </w:r>
            <w:r w:rsidR="00FF1908" w:rsidRPr="0075304C">
              <w:rPr>
                <w:rFonts w:cstheme="minorHAnsi"/>
                <w:lang w:val="hr-HR"/>
              </w:rPr>
              <w:t xml:space="preserve">:  </w:t>
            </w:r>
            <w:r w:rsidR="00FF1908" w:rsidRPr="0075304C">
              <w:rPr>
                <w:rFonts w:cstheme="minorHAnsi"/>
                <w:b/>
                <w:lang w:val="hr-HR"/>
              </w:rPr>
              <w:t>Popunjeni obrazac dostavite na adresu elektronske pošte:</w:t>
            </w:r>
            <w:r w:rsidR="00182ACF" w:rsidRPr="0075304C">
              <w:rPr>
                <w:rFonts w:cstheme="minorHAnsi"/>
                <w:b/>
                <w:lang w:val="hr-HR"/>
              </w:rPr>
              <w:t xml:space="preserve"> </w:t>
            </w:r>
            <w:hyperlink r:id="rId4" w:history="1">
              <w:r w:rsidR="0068287F" w:rsidRPr="0075304C">
                <w:rPr>
                  <w:rStyle w:val="Hiperveza"/>
                  <w:rFonts w:cstheme="minorHAnsi"/>
                  <w:b/>
                  <w:lang w:val="hr-HR"/>
                </w:rPr>
                <w:t>pisarnica@cavle.hr</w:t>
              </w:r>
            </w:hyperlink>
            <w:r w:rsidR="0068287F" w:rsidRPr="0075304C">
              <w:rPr>
                <w:rFonts w:cstheme="minorHAnsi"/>
                <w:b/>
                <w:lang w:val="hr-HR"/>
              </w:rPr>
              <w:t xml:space="preserve"> </w:t>
            </w:r>
            <w:r w:rsidR="00501276" w:rsidRPr="0075304C">
              <w:rPr>
                <w:rFonts w:cstheme="minorHAnsi"/>
                <w:b/>
                <w:lang w:val="hr-HR"/>
              </w:rPr>
              <w:t xml:space="preserve"> </w:t>
            </w:r>
            <w:hyperlink r:id="rId5" w:history="1"/>
          </w:p>
          <w:p w14:paraId="5EA05DFC" w14:textId="77777777" w:rsidR="00182ACF" w:rsidRPr="0075304C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75304C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Po završetku savjetovanja, sve pris</w:t>
            </w:r>
            <w:r w:rsidR="00087043" w:rsidRPr="0075304C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tigle primjedbe/prijedlozi  bit</w:t>
            </w:r>
            <w:r w:rsidRPr="0075304C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 će javno dostupni na </w:t>
            </w:r>
            <w:r w:rsidR="00FF34E7" w:rsidRPr="0075304C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web </w:t>
            </w:r>
            <w:r w:rsidRPr="0075304C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stranici </w:t>
            </w:r>
            <w:r w:rsidR="008A6F9E" w:rsidRPr="0075304C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Općine Čavle</w:t>
            </w:r>
            <w:r w:rsidRPr="0075304C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. Ukoliko ne želite da Vaši osobni podaci (ime i prezime) budu javno objavljeni, molimo da to jasno istaknete pri slanju obrasca.</w:t>
            </w:r>
          </w:p>
          <w:p w14:paraId="494274D9" w14:textId="77777777" w:rsidR="00FF1908" w:rsidRPr="0075304C" w:rsidRDefault="00FF1908" w:rsidP="00B37ECD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</w:p>
        </w:tc>
      </w:tr>
    </w:tbl>
    <w:p w14:paraId="5680DC80" w14:textId="77777777" w:rsidR="00C30A5A" w:rsidRPr="0075304C" w:rsidRDefault="00C30A5A" w:rsidP="00C30A5A">
      <w:pPr>
        <w:tabs>
          <w:tab w:val="left" w:pos="6105"/>
        </w:tabs>
        <w:rPr>
          <w:lang w:val="hr-HR"/>
        </w:rPr>
      </w:pPr>
    </w:p>
    <w:sectPr w:rsidR="00C30A5A" w:rsidRPr="0075304C" w:rsidSect="00FF34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A5A"/>
    <w:rsid w:val="00022E7A"/>
    <w:rsid w:val="0004774C"/>
    <w:rsid w:val="00087043"/>
    <w:rsid w:val="00182ACF"/>
    <w:rsid w:val="001D0FFF"/>
    <w:rsid w:val="0026094C"/>
    <w:rsid w:val="00261F84"/>
    <w:rsid w:val="002E1CF9"/>
    <w:rsid w:val="00325EC3"/>
    <w:rsid w:val="00490504"/>
    <w:rsid w:val="00501276"/>
    <w:rsid w:val="00515A28"/>
    <w:rsid w:val="005A4744"/>
    <w:rsid w:val="005B19D2"/>
    <w:rsid w:val="005E4E13"/>
    <w:rsid w:val="0068287F"/>
    <w:rsid w:val="0075304C"/>
    <w:rsid w:val="00797752"/>
    <w:rsid w:val="007F03E8"/>
    <w:rsid w:val="00803B30"/>
    <w:rsid w:val="00805B85"/>
    <w:rsid w:val="008A6F9E"/>
    <w:rsid w:val="00911A4D"/>
    <w:rsid w:val="009635DA"/>
    <w:rsid w:val="009D7D8E"/>
    <w:rsid w:val="00A5432A"/>
    <w:rsid w:val="00AD029B"/>
    <w:rsid w:val="00B25400"/>
    <w:rsid w:val="00B37ECD"/>
    <w:rsid w:val="00B94643"/>
    <w:rsid w:val="00C30A5A"/>
    <w:rsid w:val="00C43C70"/>
    <w:rsid w:val="00CD24F8"/>
    <w:rsid w:val="00D77E32"/>
    <w:rsid w:val="00DB3BFA"/>
    <w:rsid w:val="00DE621D"/>
    <w:rsid w:val="00E01C8B"/>
    <w:rsid w:val="00E421C4"/>
    <w:rsid w:val="00E63F5A"/>
    <w:rsid w:val="00E96A59"/>
    <w:rsid w:val="00F55B38"/>
    <w:rsid w:val="00FA7A18"/>
    <w:rsid w:val="00FD4721"/>
    <w:rsid w:val="00FF1908"/>
    <w:rsid w:val="00FF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355CD"/>
  <w15:docId w15:val="{71F62652-3123-43DB-8F3C-A038DFD9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30A5A"/>
    <w:pPr>
      <w:spacing w:after="0" w:line="240" w:lineRule="auto"/>
    </w:pPr>
    <w:rPr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A47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5A4744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5A4744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5A47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tasa.Oreskovic-Kriznjak@zagreb.hr" TargetMode="External"/><Relationship Id="rId4" Type="http://schemas.openxmlformats.org/officeDocument/2006/relationships/hyperlink" Target="mailto:pisarnica@cav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acerica</dc:creator>
  <cp:lastModifiedBy>Dolores Burić</cp:lastModifiedBy>
  <cp:revision>4</cp:revision>
  <cp:lastPrinted>2018-02-15T14:40:00Z</cp:lastPrinted>
  <dcterms:created xsi:type="dcterms:W3CDTF">2025-10-23T12:10:00Z</dcterms:created>
  <dcterms:modified xsi:type="dcterms:W3CDTF">2026-10-26T08:34:00Z</dcterms:modified>
</cp:coreProperties>
</file>