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932B3" w14:textId="47971DFD" w:rsidR="003328B5" w:rsidRPr="003328B5" w:rsidRDefault="003328B5" w:rsidP="002E0B4A">
      <w:pPr>
        <w:spacing w:before="120" w:after="120"/>
        <w:jc w:val="both"/>
        <w:rPr>
          <w:rFonts w:ascii="Calibri" w:hAnsi="Calibri" w:cs="Calibri"/>
          <w:color w:val="EE0000"/>
        </w:rPr>
      </w:pPr>
      <w:r w:rsidRPr="003328B5">
        <w:rPr>
          <w:rFonts w:ascii="Calibri" w:hAnsi="Calibri" w:cs="Calibri"/>
          <w:color w:val="EE0000"/>
        </w:rPr>
        <w:t>Prijedlog</w:t>
      </w:r>
    </w:p>
    <w:p w14:paraId="3E56E03A" w14:textId="41732FAF" w:rsidR="00A677E1" w:rsidRPr="00C54BA2" w:rsidRDefault="002A00F0" w:rsidP="002E0B4A">
      <w:pPr>
        <w:spacing w:before="120" w:after="120"/>
        <w:jc w:val="both"/>
        <w:rPr>
          <w:rFonts w:ascii="Calibri" w:hAnsi="Calibri" w:cs="Calibri"/>
        </w:rPr>
      </w:pPr>
      <w:r w:rsidRPr="00C54BA2">
        <w:rPr>
          <w:rFonts w:ascii="Calibri" w:hAnsi="Calibri" w:cs="Calibri"/>
        </w:rPr>
        <w:t xml:space="preserve">Na temelju članka 17. </w:t>
      </w:r>
      <w:r w:rsidR="002E0B4A" w:rsidRPr="00C54BA2">
        <w:rPr>
          <w:rFonts w:ascii="Calibri" w:hAnsi="Calibri" w:cs="Calibri"/>
        </w:rPr>
        <w:t>s</w:t>
      </w:r>
      <w:r w:rsidRPr="00C54BA2">
        <w:rPr>
          <w:rFonts w:ascii="Calibri" w:hAnsi="Calibri" w:cs="Calibri"/>
        </w:rPr>
        <w:t>tav</w:t>
      </w:r>
      <w:r w:rsidR="002E0B4A" w:rsidRPr="00C54BA2">
        <w:rPr>
          <w:rFonts w:ascii="Calibri" w:hAnsi="Calibri" w:cs="Calibri"/>
        </w:rPr>
        <w:t>ka</w:t>
      </w:r>
      <w:r w:rsidRPr="00C54BA2">
        <w:rPr>
          <w:rFonts w:ascii="Calibri" w:hAnsi="Calibri" w:cs="Calibri"/>
        </w:rPr>
        <w:t xml:space="preserve"> 1. </w:t>
      </w:r>
      <w:r w:rsidR="002E0B4A" w:rsidRPr="00C54BA2">
        <w:rPr>
          <w:rFonts w:ascii="Calibri" w:hAnsi="Calibri" w:cs="Calibri"/>
        </w:rPr>
        <w:t>p</w:t>
      </w:r>
      <w:r w:rsidRPr="00C54BA2">
        <w:rPr>
          <w:rFonts w:ascii="Calibri" w:hAnsi="Calibri" w:cs="Calibri"/>
        </w:rPr>
        <w:t xml:space="preserve">odstavka </w:t>
      </w:r>
      <w:r w:rsidR="002E0B4A" w:rsidRPr="00C54BA2">
        <w:rPr>
          <w:rFonts w:ascii="Calibri" w:hAnsi="Calibri" w:cs="Calibri"/>
        </w:rPr>
        <w:t>3</w:t>
      </w:r>
      <w:r w:rsidRPr="00C54BA2">
        <w:rPr>
          <w:rFonts w:ascii="Calibri" w:hAnsi="Calibri" w:cs="Calibri"/>
        </w:rPr>
        <w:t>. Zakona o sustavu civilne zaštite ("Narodne novine"</w:t>
      </w:r>
      <w:r w:rsidR="00053BB7" w:rsidRPr="00C54BA2">
        <w:rPr>
          <w:rFonts w:ascii="Calibri" w:hAnsi="Calibri" w:cs="Calibri"/>
        </w:rPr>
        <w:t xml:space="preserve"> broj 82/15, </w:t>
      </w:r>
      <w:r w:rsidRPr="00C54BA2">
        <w:rPr>
          <w:rFonts w:ascii="Calibri" w:hAnsi="Calibri" w:cs="Calibri"/>
        </w:rPr>
        <w:t>118/18</w:t>
      </w:r>
      <w:r w:rsidR="00053BB7" w:rsidRPr="00C54BA2">
        <w:rPr>
          <w:rFonts w:ascii="Calibri" w:hAnsi="Calibri" w:cs="Calibri"/>
        </w:rPr>
        <w:t>, 31/20, 20/21 i 114/22</w:t>
      </w:r>
      <w:r w:rsidRPr="00C54BA2">
        <w:rPr>
          <w:rFonts w:ascii="Calibri" w:hAnsi="Calibri" w:cs="Calibri"/>
        </w:rPr>
        <w:t>)</w:t>
      </w:r>
      <w:r w:rsidR="00A22C35" w:rsidRPr="00C54BA2">
        <w:rPr>
          <w:rFonts w:ascii="Calibri" w:hAnsi="Calibri" w:cs="Calibri"/>
        </w:rPr>
        <w:t xml:space="preserve">, </w:t>
      </w:r>
      <w:r w:rsidR="002E0B4A" w:rsidRPr="00C54BA2">
        <w:rPr>
          <w:rFonts w:ascii="Calibri" w:hAnsi="Calibri" w:cs="Calibri"/>
        </w:rPr>
        <w:t xml:space="preserve">članka 41. Pravilnika o nositeljima, sadržaju i postupcima izrade planskih dokumenata u civilnoj zaštiti te načinu informiranja javnosti u postupku njihovog donošenja („Narodne novine“, broj 66/21), </w:t>
      </w:r>
      <w:r w:rsidR="003C7287" w:rsidRPr="00C54BA2">
        <w:rPr>
          <w:rFonts w:ascii="Calibri" w:hAnsi="Calibri" w:cs="Calibri"/>
        </w:rPr>
        <w:t xml:space="preserve">članka </w:t>
      </w:r>
      <w:r w:rsidR="00C54BA2">
        <w:rPr>
          <w:rFonts w:ascii="Calibri" w:hAnsi="Calibri" w:cs="Calibri"/>
        </w:rPr>
        <w:t>19</w:t>
      </w:r>
      <w:r w:rsidR="003C7287" w:rsidRPr="00C54BA2">
        <w:rPr>
          <w:rFonts w:ascii="Calibri" w:hAnsi="Calibri" w:cs="Calibri"/>
        </w:rPr>
        <w:t>. Statuta Općine Čavle (˝Službene novine Primorsko- goranske županije˝ broj: 20/14, 26/14, 27/15, 12/18 i 41/18 i ˝Službene novine Općine Čavle˝ broj 03/21, 12/21, 4/22 – pročišćeni tekst)</w:t>
      </w:r>
      <w:r w:rsidR="003328B5">
        <w:rPr>
          <w:rFonts w:ascii="Calibri" w:hAnsi="Calibri" w:cs="Calibri"/>
        </w:rPr>
        <w:t xml:space="preserve"> </w:t>
      </w:r>
      <w:r w:rsidR="002E0B4A" w:rsidRPr="00C54BA2">
        <w:rPr>
          <w:rFonts w:ascii="Calibri" w:hAnsi="Calibri" w:cs="Calibri"/>
        </w:rPr>
        <w:t>te nakon dobivene suglasnosti Područnog ureda civilne zaštite Rijeka pri Ravnateljstvu civilne zaštite Republike Hrvatske</w:t>
      </w:r>
      <w:r w:rsidR="00307FF0" w:rsidRPr="00C54BA2">
        <w:rPr>
          <w:rFonts w:ascii="Calibri" w:hAnsi="Calibri" w:cs="Calibri"/>
        </w:rPr>
        <w:t xml:space="preserve"> na prijedlog Odluke o određivanju pravnih osoba od interesa za sustav civilne zaštite na području Općine Čavle KLASA________, URBROJ_______ od ______ 2026. godine, </w:t>
      </w:r>
      <w:r w:rsidR="003C7287" w:rsidRPr="00C54BA2">
        <w:rPr>
          <w:rFonts w:ascii="Calibri" w:hAnsi="Calibri" w:cs="Calibri"/>
        </w:rPr>
        <w:t xml:space="preserve"> </w:t>
      </w:r>
      <w:r w:rsidRPr="00C54BA2">
        <w:rPr>
          <w:rFonts w:ascii="Calibri" w:hAnsi="Calibri" w:cs="Calibri"/>
        </w:rPr>
        <w:t xml:space="preserve">Općinsko vijeće Općine </w:t>
      </w:r>
      <w:r w:rsidR="003C7287" w:rsidRPr="00C54BA2">
        <w:rPr>
          <w:rFonts w:ascii="Calibri" w:hAnsi="Calibri" w:cs="Calibri"/>
        </w:rPr>
        <w:t>Čavle</w:t>
      </w:r>
      <w:r w:rsidRPr="00C54BA2">
        <w:rPr>
          <w:rFonts w:ascii="Calibri" w:hAnsi="Calibri" w:cs="Calibri"/>
        </w:rPr>
        <w:t xml:space="preserve"> na sjednici održanoj dana </w:t>
      </w:r>
      <w:r w:rsidR="00307FF0" w:rsidRPr="00C54BA2">
        <w:rPr>
          <w:rFonts w:ascii="Calibri" w:hAnsi="Calibri" w:cs="Calibri"/>
        </w:rPr>
        <w:t>________</w:t>
      </w:r>
      <w:r w:rsidR="003C7287" w:rsidRPr="00C54BA2">
        <w:rPr>
          <w:rFonts w:ascii="Calibri" w:hAnsi="Calibri" w:cs="Calibri"/>
        </w:rPr>
        <w:t xml:space="preserve">  </w:t>
      </w:r>
      <w:r w:rsidR="00F90976" w:rsidRPr="00C54BA2">
        <w:rPr>
          <w:rFonts w:ascii="Calibri" w:hAnsi="Calibri" w:cs="Calibri"/>
        </w:rPr>
        <w:t>202</w:t>
      </w:r>
      <w:r w:rsidR="003C7287" w:rsidRPr="00C54BA2">
        <w:rPr>
          <w:rFonts w:ascii="Calibri" w:hAnsi="Calibri" w:cs="Calibri"/>
        </w:rPr>
        <w:t>6</w:t>
      </w:r>
      <w:r w:rsidR="00F90976" w:rsidRPr="00C54BA2">
        <w:rPr>
          <w:rFonts w:ascii="Calibri" w:hAnsi="Calibri" w:cs="Calibri"/>
        </w:rPr>
        <w:t>.</w:t>
      </w:r>
      <w:r w:rsidRPr="00C54BA2">
        <w:rPr>
          <w:rFonts w:ascii="Calibri" w:hAnsi="Calibri" w:cs="Calibri"/>
        </w:rPr>
        <w:t xml:space="preserve"> godine, donosi </w:t>
      </w:r>
    </w:p>
    <w:p w14:paraId="25E4E96A" w14:textId="77777777" w:rsidR="002A00F0" w:rsidRPr="00C54BA2" w:rsidRDefault="002A00F0" w:rsidP="00A22C35">
      <w:pPr>
        <w:spacing w:before="120" w:after="120"/>
        <w:jc w:val="both"/>
        <w:rPr>
          <w:rFonts w:ascii="Calibri" w:hAnsi="Calibri" w:cs="Calibri"/>
        </w:rPr>
      </w:pPr>
    </w:p>
    <w:p w14:paraId="59DB40E7" w14:textId="77777777" w:rsidR="002A00F0" w:rsidRPr="00C54BA2" w:rsidRDefault="002A00F0" w:rsidP="00A22C35">
      <w:pPr>
        <w:spacing w:before="120" w:after="120"/>
        <w:jc w:val="center"/>
        <w:rPr>
          <w:rFonts w:ascii="Calibri" w:hAnsi="Calibri" w:cs="Calibri"/>
          <w:b/>
          <w:sz w:val="24"/>
        </w:rPr>
      </w:pPr>
      <w:r w:rsidRPr="00C54BA2">
        <w:rPr>
          <w:rFonts w:ascii="Calibri" w:hAnsi="Calibri" w:cs="Calibri"/>
          <w:b/>
          <w:sz w:val="24"/>
        </w:rPr>
        <w:t xml:space="preserve">ODLUKU </w:t>
      </w:r>
    </w:p>
    <w:p w14:paraId="204BD4A3" w14:textId="6B358269" w:rsidR="00F90976" w:rsidRPr="00C54BA2" w:rsidRDefault="002A00F0" w:rsidP="00A22C35">
      <w:pPr>
        <w:spacing w:before="120" w:after="120"/>
        <w:jc w:val="center"/>
        <w:rPr>
          <w:rFonts w:ascii="Calibri" w:hAnsi="Calibri" w:cs="Calibri"/>
          <w:b/>
          <w:sz w:val="24"/>
        </w:rPr>
      </w:pPr>
      <w:r w:rsidRPr="00C54BA2">
        <w:rPr>
          <w:rFonts w:ascii="Calibri" w:hAnsi="Calibri" w:cs="Calibri"/>
          <w:b/>
          <w:sz w:val="24"/>
        </w:rPr>
        <w:t xml:space="preserve">o </w:t>
      </w:r>
      <w:r w:rsidR="002E0B4A" w:rsidRPr="00C54BA2">
        <w:rPr>
          <w:rFonts w:ascii="Calibri" w:hAnsi="Calibri" w:cs="Calibri"/>
          <w:b/>
          <w:sz w:val="24"/>
        </w:rPr>
        <w:t>određivanju pravnih osoba od interesa za sustav civilne zaštite</w:t>
      </w:r>
      <w:r w:rsidRPr="00C54BA2">
        <w:rPr>
          <w:rFonts w:ascii="Calibri" w:hAnsi="Calibri" w:cs="Calibri"/>
          <w:b/>
          <w:sz w:val="24"/>
        </w:rPr>
        <w:t xml:space="preserve"> </w:t>
      </w:r>
    </w:p>
    <w:p w14:paraId="33409619" w14:textId="6C37BB09" w:rsidR="002A00F0" w:rsidRPr="00C54BA2" w:rsidRDefault="002A00F0" w:rsidP="00A22C35">
      <w:pPr>
        <w:spacing w:before="120" w:after="120"/>
        <w:jc w:val="center"/>
        <w:rPr>
          <w:rFonts w:ascii="Calibri" w:hAnsi="Calibri" w:cs="Calibri"/>
          <w:b/>
          <w:sz w:val="24"/>
        </w:rPr>
      </w:pPr>
      <w:r w:rsidRPr="00C54BA2">
        <w:rPr>
          <w:rFonts w:ascii="Calibri" w:hAnsi="Calibri" w:cs="Calibri"/>
          <w:b/>
          <w:sz w:val="24"/>
        </w:rPr>
        <w:t xml:space="preserve">Općine </w:t>
      </w:r>
      <w:r w:rsidR="003C7287" w:rsidRPr="00C54BA2">
        <w:rPr>
          <w:rFonts w:ascii="Calibri" w:hAnsi="Calibri" w:cs="Calibri"/>
          <w:b/>
          <w:sz w:val="24"/>
        </w:rPr>
        <w:t>Čavle</w:t>
      </w:r>
    </w:p>
    <w:p w14:paraId="4FCB028A" w14:textId="77777777" w:rsidR="002A00F0" w:rsidRPr="00C54BA2" w:rsidRDefault="002A00F0" w:rsidP="00A22C35">
      <w:pPr>
        <w:spacing w:before="120" w:after="120"/>
        <w:jc w:val="both"/>
        <w:rPr>
          <w:rFonts w:ascii="Calibri" w:hAnsi="Calibri" w:cs="Calibri"/>
        </w:rPr>
      </w:pPr>
    </w:p>
    <w:p w14:paraId="3A2D5095" w14:textId="760245FC" w:rsidR="002A00F0" w:rsidRPr="00C54BA2" w:rsidRDefault="002A00F0" w:rsidP="00A22C35">
      <w:pPr>
        <w:spacing w:before="120" w:after="120"/>
        <w:jc w:val="center"/>
        <w:rPr>
          <w:rFonts w:ascii="Calibri" w:hAnsi="Calibri" w:cs="Calibri"/>
          <w:b/>
          <w:bCs/>
        </w:rPr>
      </w:pPr>
      <w:r w:rsidRPr="00C54BA2">
        <w:rPr>
          <w:rFonts w:ascii="Calibri" w:hAnsi="Calibri" w:cs="Calibri"/>
          <w:b/>
          <w:bCs/>
        </w:rPr>
        <w:t>Članak 1.</w:t>
      </w:r>
    </w:p>
    <w:p w14:paraId="17CD6F89" w14:textId="1F7F350A" w:rsidR="00307FF0" w:rsidRPr="00C54BA2" w:rsidRDefault="00307FF0" w:rsidP="00307FF0">
      <w:pPr>
        <w:spacing w:before="120" w:after="120"/>
        <w:jc w:val="both"/>
        <w:rPr>
          <w:rFonts w:ascii="Calibri" w:hAnsi="Calibri" w:cs="Calibri"/>
        </w:rPr>
      </w:pPr>
      <w:r w:rsidRPr="00C54BA2">
        <w:rPr>
          <w:rFonts w:ascii="Calibri" w:hAnsi="Calibri" w:cs="Calibri"/>
        </w:rPr>
        <w:t>Ovom Odlukom određuju se pravne osobe od interesa za sustav civilne zaštite Općine Čavle s ciljem priprem</w:t>
      </w:r>
      <w:r w:rsidR="002645BB" w:rsidRPr="00C54BA2">
        <w:rPr>
          <w:rFonts w:ascii="Calibri" w:hAnsi="Calibri" w:cs="Calibri"/>
        </w:rPr>
        <w:t>e</w:t>
      </w:r>
      <w:r w:rsidRPr="00C54BA2">
        <w:rPr>
          <w:rFonts w:ascii="Calibri" w:hAnsi="Calibri" w:cs="Calibri"/>
        </w:rPr>
        <w:t xml:space="preserve"> i sudjelovanja u aktivnostima smanjenja rizika od katastrofa i velikih nesreća, pružanja brzog odgovora na prijetnje i opasnosti te ublažavanja posljedica katastrofa i velikih nesreća. </w:t>
      </w:r>
    </w:p>
    <w:p w14:paraId="4BD4EDAB" w14:textId="77777777" w:rsidR="00307FF0" w:rsidRPr="00C54BA2" w:rsidRDefault="00307FF0" w:rsidP="00307FF0">
      <w:pPr>
        <w:spacing w:before="120" w:after="120"/>
        <w:jc w:val="center"/>
        <w:rPr>
          <w:rFonts w:ascii="Calibri" w:hAnsi="Calibri" w:cs="Calibri"/>
          <w:b/>
          <w:bCs/>
        </w:rPr>
      </w:pPr>
      <w:r w:rsidRPr="00C54BA2">
        <w:rPr>
          <w:rFonts w:ascii="Calibri" w:hAnsi="Calibri" w:cs="Calibri"/>
          <w:b/>
          <w:bCs/>
        </w:rPr>
        <w:t>Članak 2.</w:t>
      </w:r>
    </w:p>
    <w:p w14:paraId="68311C35" w14:textId="6DFDAF4C" w:rsidR="003E1A92" w:rsidRPr="00C54BA2" w:rsidRDefault="002E0B4A" w:rsidP="00EC12CE">
      <w:pPr>
        <w:spacing w:before="120" w:after="120"/>
        <w:jc w:val="both"/>
        <w:rPr>
          <w:rFonts w:ascii="Calibri" w:hAnsi="Calibri" w:cs="Calibri"/>
        </w:rPr>
      </w:pPr>
      <w:r w:rsidRPr="00C54BA2">
        <w:rPr>
          <w:rFonts w:ascii="Calibri" w:hAnsi="Calibri" w:cs="Calibri"/>
        </w:rPr>
        <w:t>Za pravne osobe</w:t>
      </w:r>
      <w:r w:rsidR="00307FF0" w:rsidRPr="00C54BA2">
        <w:rPr>
          <w:rFonts w:ascii="Calibri" w:hAnsi="Calibri" w:cs="Calibri"/>
        </w:rPr>
        <w:t xml:space="preserve"> </w:t>
      </w:r>
      <w:r w:rsidRPr="00C54BA2">
        <w:rPr>
          <w:rFonts w:ascii="Calibri" w:hAnsi="Calibri" w:cs="Calibri"/>
        </w:rPr>
        <w:t>od interesa za sustav civilne zaštite Općine Čavle, koje će sudjelovati u</w:t>
      </w:r>
      <w:r w:rsidR="00EC12CE" w:rsidRPr="00C54BA2">
        <w:rPr>
          <w:rFonts w:ascii="Calibri" w:hAnsi="Calibri" w:cs="Calibri"/>
        </w:rPr>
        <w:t xml:space="preserve"> provedbi</w:t>
      </w:r>
      <w:r w:rsidRPr="00C54BA2">
        <w:rPr>
          <w:rFonts w:ascii="Calibri" w:hAnsi="Calibri" w:cs="Calibri"/>
        </w:rPr>
        <w:t xml:space="preserve"> mjera i aktivnosti</w:t>
      </w:r>
      <w:r w:rsidR="00EC12CE" w:rsidRPr="00C54BA2">
        <w:rPr>
          <w:rFonts w:ascii="Calibri" w:hAnsi="Calibri" w:cs="Calibri"/>
        </w:rPr>
        <w:t xml:space="preserve"> u</w:t>
      </w:r>
      <w:r w:rsidRPr="00C54BA2">
        <w:rPr>
          <w:rFonts w:ascii="Calibri" w:hAnsi="Calibri" w:cs="Calibri"/>
        </w:rPr>
        <w:t xml:space="preserve"> sustavu civilne zaštite </w:t>
      </w:r>
      <w:r w:rsidR="00EC12CE" w:rsidRPr="00C54BA2">
        <w:rPr>
          <w:rFonts w:ascii="Calibri" w:hAnsi="Calibri" w:cs="Calibri"/>
        </w:rPr>
        <w:t xml:space="preserve">Općine Čavle </w:t>
      </w:r>
      <w:r w:rsidRPr="00C54BA2">
        <w:rPr>
          <w:rFonts w:ascii="Calibri" w:hAnsi="Calibri" w:cs="Calibri"/>
        </w:rPr>
        <w:t>(u daljnjem tekstu: pravne osobe), određuju se:</w:t>
      </w:r>
    </w:p>
    <w:p w14:paraId="22348E69" w14:textId="62826F16" w:rsidR="00307FF0" w:rsidRPr="00C54BA2" w:rsidRDefault="00076BF7" w:rsidP="003B6800">
      <w:pPr>
        <w:pStyle w:val="Odlomakpopisa"/>
        <w:numPr>
          <w:ilvl w:val="0"/>
          <w:numId w:val="16"/>
        </w:numPr>
        <w:spacing w:before="120" w:after="120"/>
        <w:jc w:val="both"/>
        <w:rPr>
          <w:rFonts w:ascii="Calibri" w:hAnsi="Calibri" w:cs="Calibri"/>
        </w:rPr>
      </w:pPr>
      <w:r w:rsidRPr="00C54BA2">
        <w:rPr>
          <w:rFonts w:ascii="Calibri" w:hAnsi="Calibri" w:cs="Calibri"/>
        </w:rPr>
        <w:t xml:space="preserve">Komunalno društvo Čavle d.o.o., </w:t>
      </w:r>
      <w:r w:rsidR="00C54BA2">
        <w:rPr>
          <w:rFonts w:ascii="Calibri" w:hAnsi="Calibri" w:cs="Calibri"/>
        </w:rPr>
        <w:t>Krenovac 2</w:t>
      </w:r>
      <w:r w:rsidRPr="00C54BA2">
        <w:rPr>
          <w:rFonts w:ascii="Calibri" w:hAnsi="Calibri" w:cs="Calibri"/>
        </w:rPr>
        <w:t>,</w:t>
      </w:r>
      <w:r w:rsidR="006C066D">
        <w:rPr>
          <w:rFonts w:ascii="Calibri" w:hAnsi="Calibri" w:cs="Calibri"/>
        </w:rPr>
        <w:t xml:space="preserve"> Podrvanj,</w:t>
      </w:r>
      <w:r w:rsidRPr="00C54BA2">
        <w:rPr>
          <w:rFonts w:ascii="Calibri" w:hAnsi="Calibri" w:cs="Calibri"/>
        </w:rPr>
        <w:t xml:space="preserve"> 51219, Čavle</w:t>
      </w:r>
      <w:r w:rsidR="003B6800" w:rsidRPr="00C54BA2">
        <w:rPr>
          <w:rFonts w:ascii="Calibri" w:hAnsi="Calibri" w:cs="Calibri"/>
        </w:rPr>
        <w:t xml:space="preserve"> – osiguranje ljudstva i mehanizacije</w:t>
      </w:r>
    </w:p>
    <w:p w14:paraId="611FF6BA" w14:textId="77777777" w:rsidR="00E87F87" w:rsidRPr="00C54BA2" w:rsidRDefault="00E87F87" w:rsidP="00E87F87">
      <w:pPr>
        <w:pStyle w:val="Odlomakpopisa"/>
        <w:numPr>
          <w:ilvl w:val="0"/>
          <w:numId w:val="16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MAVRINAC NISKOGRADNJA d.o.o., </w:t>
      </w:r>
      <w:r w:rsidRPr="00E87F87">
        <w:rPr>
          <w:rFonts w:ascii="Calibri" w:hAnsi="Calibri" w:cs="Calibri"/>
        </w:rPr>
        <w:t>Dolnja cesta 5,</w:t>
      </w:r>
      <w:r>
        <w:rPr>
          <w:rFonts w:ascii="Calibri" w:hAnsi="Calibri" w:cs="Calibri"/>
        </w:rPr>
        <w:t xml:space="preserve"> Čavle,</w:t>
      </w:r>
      <w:r w:rsidRPr="00E87F87">
        <w:rPr>
          <w:rFonts w:ascii="Calibri" w:hAnsi="Calibri" w:cs="Calibri"/>
        </w:rPr>
        <w:t xml:space="preserve"> Čavle</w:t>
      </w:r>
      <w:r>
        <w:rPr>
          <w:rFonts w:ascii="Calibri" w:hAnsi="Calibri" w:cs="Calibri"/>
        </w:rPr>
        <w:t xml:space="preserve"> - </w:t>
      </w:r>
      <w:r w:rsidRPr="00C54BA2">
        <w:rPr>
          <w:rFonts w:ascii="Calibri" w:hAnsi="Calibri" w:cs="Calibri"/>
        </w:rPr>
        <w:t>osiguranje ljudstva i mehanizacije</w:t>
      </w:r>
    </w:p>
    <w:p w14:paraId="6A7B0735" w14:textId="0FA52B12" w:rsidR="00E87F87" w:rsidRDefault="00E87F87" w:rsidP="00E87F87">
      <w:pPr>
        <w:pStyle w:val="Odlomakpopisa"/>
        <w:numPr>
          <w:ilvl w:val="0"/>
          <w:numId w:val="16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Libella d.o.o., Šušnjevac 16,</w:t>
      </w:r>
      <w:r w:rsidR="00CF20BC">
        <w:rPr>
          <w:rFonts w:ascii="Calibri" w:hAnsi="Calibri" w:cs="Calibri"/>
        </w:rPr>
        <w:t xml:space="preserve"> Čavle, </w:t>
      </w:r>
      <w:r>
        <w:rPr>
          <w:rFonts w:ascii="Calibri" w:hAnsi="Calibri" w:cs="Calibri"/>
        </w:rPr>
        <w:t>Čavle,</w:t>
      </w:r>
      <w:r w:rsidRPr="006C066D">
        <w:rPr>
          <w:rFonts w:ascii="Calibri" w:hAnsi="Calibri" w:cs="Calibri"/>
        </w:rPr>
        <w:t xml:space="preserve"> </w:t>
      </w:r>
      <w:r w:rsidRPr="00C54BA2">
        <w:rPr>
          <w:rFonts w:ascii="Calibri" w:hAnsi="Calibri" w:cs="Calibri"/>
        </w:rPr>
        <w:t>osiguranje ljudstva i mehanizacije</w:t>
      </w:r>
    </w:p>
    <w:p w14:paraId="0CD07A70" w14:textId="7D61959D" w:rsidR="00E87F87" w:rsidRDefault="00E87F87" w:rsidP="00E87F87">
      <w:pPr>
        <w:pStyle w:val="Odlomakpopisa"/>
        <w:numPr>
          <w:ilvl w:val="0"/>
          <w:numId w:val="16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Pr="006C066D">
        <w:rPr>
          <w:rFonts w:ascii="Calibri" w:hAnsi="Calibri" w:cs="Calibri"/>
        </w:rPr>
        <w:t xml:space="preserve">ravarski obrt "ALU-R" vl. </w:t>
      </w:r>
      <w:r>
        <w:rPr>
          <w:rFonts w:ascii="Calibri" w:hAnsi="Calibri" w:cs="Calibri"/>
        </w:rPr>
        <w:t>A</w:t>
      </w:r>
      <w:r w:rsidRPr="006C066D">
        <w:rPr>
          <w:rFonts w:ascii="Calibri" w:hAnsi="Calibri" w:cs="Calibri"/>
        </w:rPr>
        <w:t xml:space="preserve">rsen </w:t>
      </w:r>
      <w:r>
        <w:rPr>
          <w:rFonts w:ascii="Calibri" w:hAnsi="Calibri" w:cs="Calibri"/>
        </w:rPr>
        <w:t>R</w:t>
      </w:r>
      <w:r w:rsidRPr="006C066D">
        <w:rPr>
          <w:rFonts w:ascii="Calibri" w:hAnsi="Calibri" w:cs="Calibri"/>
        </w:rPr>
        <w:t>amić,</w:t>
      </w:r>
      <w:r>
        <w:rPr>
          <w:rFonts w:ascii="Calibri" w:hAnsi="Calibri" w:cs="Calibri"/>
        </w:rPr>
        <w:t xml:space="preserve"> Bukvina 11, Soboli,</w:t>
      </w:r>
      <w:r w:rsidRPr="006C066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Č</w:t>
      </w:r>
      <w:r w:rsidRPr="006C066D">
        <w:rPr>
          <w:rFonts w:ascii="Calibri" w:hAnsi="Calibri" w:cs="Calibri"/>
        </w:rPr>
        <w:t>avle</w:t>
      </w:r>
      <w:r w:rsidR="000B29A8">
        <w:rPr>
          <w:rFonts w:ascii="Calibri" w:hAnsi="Calibri" w:cs="Calibri"/>
        </w:rPr>
        <w:t xml:space="preserve">, </w:t>
      </w:r>
      <w:r w:rsidR="000B29A8" w:rsidRPr="00C54BA2">
        <w:rPr>
          <w:rFonts w:ascii="Calibri" w:hAnsi="Calibri" w:cs="Calibri"/>
        </w:rPr>
        <w:t>osiguranje ljudstva</w:t>
      </w:r>
    </w:p>
    <w:p w14:paraId="34F5C9AB" w14:textId="77777777" w:rsidR="00E87F87" w:rsidRPr="00C54BA2" w:rsidRDefault="00E87F87" w:rsidP="00E87F87">
      <w:pPr>
        <w:pStyle w:val="Odlomakpopisa"/>
        <w:numPr>
          <w:ilvl w:val="0"/>
          <w:numId w:val="16"/>
        </w:numPr>
        <w:spacing w:before="120" w:after="120"/>
        <w:jc w:val="both"/>
        <w:rPr>
          <w:rFonts w:ascii="Calibri" w:hAnsi="Calibri" w:cs="Calibri"/>
        </w:rPr>
      </w:pPr>
      <w:r w:rsidRPr="00C54BA2">
        <w:rPr>
          <w:rFonts w:ascii="Calibri" w:hAnsi="Calibri" w:cs="Calibri"/>
        </w:rPr>
        <w:t>ORCUS HILT d. o. o., Ogradica 2, 51218 Soboli</w:t>
      </w:r>
      <w:r>
        <w:rPr>
          <w:rFonts w:ascii="Calibri" w:hAnsi="Calibri" w:cs="Calibri"/>
        </w:rPr>
        <w:t xml:space="preserve">, </w:t>
      </w:r>
      <w:r w:rsidRPr="00C54BA2">
        <w:rPr>
          <w:rFonts w:ascii="Calibri" w:hAnsi="Calibri" w:cs="Calibri"/>
        </w:rPr>
        <w:t>Čavle – osiguranje ljudstva i mehanizacije</w:t>
      </w:r>
    </w:p>
    <w:p w14:paraId="1A38459A" w14:textId="5F7E6014" w:rsidR="0075108E" w:rsidRPr="00C54BA2" w:rsidRDefault="0075108E" w:rsidP="003B6800">
      <w:pPr>
        <w:pStyle w:val="Odlomakpopisa"/>
        <w:numPr>
          <w:ilvl w:val="0"/>
          <w:numId w:val="16"/>
        </w:numPr>
        <w:spacing w:before="120" w:after="120"/>
        <w:jc w:val="both"/>
        <w:rPr>
          <w:rFonts w:ascii="Calibri" w:hAnsi="Calibri" w:cs="Calibri"/>
        </w:rPr>
      </w:pPr>
      <w:r w:rsidRPr="00C54BA2">
        <w:rPr>
          <w:rFonts w:ascii="Calibri" w:hAnsi="Calibri" w:cs="Calibri"/>
        </w:rPr>
        <w:t xml:space="preserve">Pekarsko-trgovački obrt »Lišćevica«, </w:t>
      </w:r>
      <w:r w:rsidR="00C54BA2">
        <w:rPr>
          <w:rFonts w:ascii="Calibri" w:hAnsi="Calibri" w:cs="Calibri"/>
        </w:rPr>
        <w:t>Čavja 70</w:t>
      </w:r>
      <w:r w:rsidRPr="00C54BA2">
        <w:rPr>
          <w:rFonts w:ascii="Calibri" w:hAnsi="Calibri" w:cs="Calibri"/>
        </w:rPr>
        <w:t>, 51219, Čavle</w:t>
      </w:r>
      <w:r w:rsidR="003B6800" w:rsidRPr="00C54BA2">
        <w:rPr>
          <w:rFonts w:ascii="Calibri" w:hAnsi="Calibri" w:cs="Calibri"/>
        </w:rPr>
        <w:t xml:space="preserve"> – osiguranje i priprema hrane</w:t>
      </w:r>
    </w:p>
    <w:p w14:paraId="1F483256" w14:textId="0C21ED7D" w:rsidR="0075108E" w:rsidRPr="00C54BA2" w:rsidRDefault="0075108E" w:rsidP="003B6800">
      <w:pPr>
        <w:pStyle w:val="Odlomakpopisa"/>
        <w:numPr>
          <w:ilvl w:val="0"/>
          <w:numId w:val="16"/>
        </w:numPr>
        <w:spacing w:before="120" w:after="120"/>
        <w:jc w:val="both"/>
        <w:rPr>
          <w:rFonts w:ascii="Calibri" w:hAnsi="Calibri" w:cs="Calibri"/>
        </w:rPr>
      </w:pPr>
      <w:r w:rsidRPr="00C54BA2">
        <w:rPr>
          <w:rFonts w:ascii="Calibri" w:hAnsi="Calibri" w:cs="Calibri"/>
        </w:rPr>
        <w:t>ARANKA d.o.o., Čavja 24, Čavle</w:t>
      </w:r>
      <w:r w:rsidR="003B6800" w:rsidRPr="00C54BA2">
        <w:rPr>
          <w:rFonts w:ascii="Calibri" w:hAnsi="Calibri" w:cs="Calibri"/>
        </w:rPr>
        <w:t xml:space="preserve"> - osiguranje hrane</w:t>
      </w:r>
    </w:p>
    <w:p w14:paraId="357EF0C3" w14:textId="698D2A45" w:rsidR="001E31DE" w:rsidRDefault="001E31DE" w:rsidP="003B6800">
      <w:pPr>
        <w:pStyle w:val="Odlomakpopisa"/>
        <w:numPr>
          <w:ilvl w:val="0"/>
          <w:numId w:val="16"/>
        </w:numPr>
        <w:spacing w:before="120" w:after="120"/>
        <w:jc w:val="both"/>
        <w:rPr>
          <w:rFonts w:ascii="Calibri" w:hAnsi="Calibri" w:cs="Calibri"/>
        </w:rPr>
      </w:pPr>
      <w:r w:rsidRPr="00C54BA2">
        <w:rPr>
          <w:rFonts w:ascii="Calibri" w:hAnsi="Calibri" w:cs="Calibri"/>
        </w:rPr>
        <w:t>Veterinarska ambulanta Uvodić, Mavrinci 2, 51219 Čavle, Hrvatska</w:t>
      </w:r>
      <w:r w:rsidR="003B6800" w:rsidRPr="00C54BA2">
        <w:rPr>
          <w:rFonts w:ascii="Calibri" w:hAnsi="Calibri" w:cs="Calibri"/>
        </w:rPr>
        <w:t xml:space="preserve"> – animalna asanacija</w:t>
      </w:r>
    </w:p>
    <w:p w14:paraId="07625A30" w14:textId="77777777" w:rsidR="00CF20BC" w:rsidRDefault="006C066D" w:rsidP="00E87F87">
      <w:pPr>
        <w:pStyle w:val="Odlomakpopisa"/>
        <w:numPr>
          <w:ilvl w:val="0"/>
          <w:numId w:val="16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Ugostiteljski obrt „Villa Sandi“, vl. Sandi Bujan Cvečić, Čavja 57, Čavle – osiguranje i priprema hrane</w:t>
      </w:r>
      <w:r w:rsidR="00E87F87" w:rsidRPr="00E87F87">
        <w:rPr>
          <w:rFonts w:ascii="Calibri" w:hAnsi="Calibri" w:cs="Calibri"/>
        </w:rPr>
        <w:t xml:space="preserve"> </w:t>
      </w:r>
    </w:p>
    <w:p w14:paraId="761727B7" w14:textId="4A792250" w:rsidR="00CF20BC" w:rsidRDefault="00CF20BC" w:rsidP="00E87F87">
      <w:pPr>
        <w:pStyle w:val="Odlomakpopisa"/>
        <w:numPr>
          <w:ilvl w:val="0"/>
          <w:numId w:val="16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Platak d.o.o. (Veliki dom Platak), Platak 5, Soboli, Čavle, osiguranje i priprema hrane</w:t>
      </w:r>
    </w:p>
    <w:p w14:paraId="431F7FBA" w14:textId="51FF9DE3" w:rsidR="00E87F87" w:rsidRDefault="00E87F87" w:rsidP="00E87F87">
      <w:pPr>
        <w:pStyle w:val="Odlomakpopisa"/>
        <w:numPr>
          <w:ilvl w:val="0"/>
          <w:numId w:val="16"/>
        </w:numPr>
        <w:spacing w:before="120" w:after="120"/>
        <w:jc w:val="both"/>
        <w:rPr>
          <w:rFonts w:ascii="Calibri" w:hAnsi="Calibri" w:cs="Calibri"/>
        </w:rPr>
      </w:pPr>
      <w:r w:rsidRPr="00C54BA2">
        <w:rPr>
          <w:rFonts w:ascii="Calibri" w:hAnsi="Calibri" w:cs="Calibri"/>
        </w:rPr>
        <w:t>Osnovna škola Čavle, Čavja 47,  Čavle</w:t>
      </w:r>
      <w:r w:rsidR="0048306E">
        <w:rPr>
          <w:rFonts w:ascii="Calibri" w:hAnsi="Calibri" w:cs="Calibri"/>
        </w:rPr>
        <w:t>, osiguranje smještaja</w:t>
      </w:r>
    </w:p>
    <w:p w14:paraId="3EAE13B3" w14:textId="425DCE22" w:rsidR="000B29A8" w:rsidRPr="00C54BA2" w:rsidRDefault="000B29A8" w:rsidP="000B29A8">
      <w:pPr>
        <w:pStyle w:val="Odlomakpopisa"/>
        <w:numPr>
          <w:ilvl w:val="0"/>
          <w:numId w:val="16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D.I.M.Š.O., Čavlova ograda 16, Mavrinci, Čavle,</w:t>
      </w:r>
      <w:r w:rsidRPr="000B29A8">
        <w:rPr>
          <w:rFonts w:ascii="Calibri" w:hAnsi="Calibri" w:cs="Calibri"/>
        </w:rPr>
        <w:t xml:space="preserve"> </w:t>
      </w:r>
      <w:r w:rsidRPr="00C54BA2">
        <w:rPr>
          <w:rFonts w:ascii="Calibri" w:hAnsi="Calibri" w:cs="Calibri"/>
        </w:rPr>
        <w:t>osiguranje ljudstva</w:t>
      </w:r>
      <w:r w:rsidRPr="000B29A8">
        <w:rPr>
          <w:rFonts w:ascii="Calibri" w:hAnsi="Calibri" w:cs="Calibri"/>
        </w:rPr>
        <w:t xml:space="preserve"> </w:t>
      </w:r>
      <w:r w:rsidRPr="00C54BA2">
        <w:rPr>
          <w:rFonts w:ascii="Calibri" w:hAnsi="Calibri" w:cs="Calibri"/>
        </w:rPr>
        <w:t>i mehanizacije</w:t>
      </w:r>
    </w:p>
    <w:p w14:paraId="0A0C524E" w14:textId="16201A56" w:rsidR="000B29A8" w:rsidRDefault="000B29A8" w:rsidP="00E87F87">
      <w:pPr>
        <w:pStyle w:val="Odlomakpopisa"/>
        <w:numPr>
          <w:ilvl w:val="0"/>
          <w:numId w:val="16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Elite systems d.o.o., Cipica 20, Mavrinci, Čavle,</w:t>
      </w:r>
      <w:r w:rsidRPr="000B29A8">
        <w:rPr>
          <w:rFonts w:ascii="Calibri" w:hAnsi="Calibri" w:cs="Calibri"/>
        </w:rPr>
        <w:t xml:space="preserve"> </w:t>
      </w:r>
      <w:r w:rsidRPr="00C54BA2">
        <w:rPr>
          <w:rFonts w:ascii="Calibri" w:hAnsi="Calibri" w:cs="Calibri"/>
        </w:rPr>
        <w:t>osiguranje ljudstva</w:t>
      </w:r>
    </w:p>
    <w:p w14:paraId="368EB9BC" w14:textId="38FE826E" w:rsidR="000B29A8" w:rsidRPr="00C54BA2" w:rsidRDefault="000B29A8" w:rsidP="00E87F87">
      <w:pPr>
        <w:pStyle w:val="Odlomakpopisa"/>
        <w:numPr>
          <w:ilvl w:val="0"/>
          <w:numId w:val="16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Dirnis d.o.o., Jakla 5, Buzdohanj, Čavle,</w:t>
      </w:r>
      <w:r w:rsidRPr="000B29A8">
        <w:rPr>
          <w:rFonts w:ascii="Calibri" w:hAnsi="Calibri" w:cs="Calibri"/>
        </w:rPr>
        <w:t xml:space="preserve"> </w:t>
      </w:r>
      <w:r w:rsidRPr="00C54BA2">
        <w:rPr>
          <w:rFonts w:ascii="Calibri" w:hAnsi="Calibri" w:cs="Calibri"/>
        </w:rPr>
        <w:t>osiguranje ljudstva</w:t>
      </w:r>
    </w:p>
    <w:p w14:paraId="4A343218" w14:textId="08990F6F" w:rsidR="00307FF0" w:rsidRPr="00C54BA2" w:rsidRDefault="00307FF0" w:rsidP="003B6800">
      <w:pPr>
        <w:spacing w:before="120" w:after="120"/>
        <w:jc w:val="both"/>
        <w:rPr>
          <w:rFonts w:ascii="Calibri" w:hAnsi="Calibri" w:cs="Calibri"/>
        </w:rPr>
      </w:pPr>
      <w:r w:rsidRPr="00C54BA2">
        <w:rPr>
          <w:rFonts w:ascii="Calibri" w:hAnsi="Calibri" w:cs="Calibri"/>
        </w:rPr>
        <w:lastRenderedPageBreak/>
        <w:t>Udruge</w:t>
      </w:r>
      <w:r w:rsidR="004C2513" w:rsidRPr="00C54BA2">
        <w:rPr>
          <w:rFonts w:ascii="Calibri" w:hAnsi="Calibri" w:cs="Calibri"/>
        </w:rPr>
        <w:t xml:space="preserve"> od interesa za sustav civilne zaštite na području Općine Čavle</w:t>
      </w:r>
      <w:r w:rsidRPr="00C54BA2">
        <w:rPr>
          <w:rFonts w:ascii="Calibri" w:hAnsi="Calibri" w:cs="Calibri"/>
        </w:rPr>
        <w:t>:</w:t>
      </w:r>
    </w:p>
    <w:p w14:paraId="5FFC35D9" w14:textId="77777777" w:rsidR="00EF0AFB" w:rsidRPr="00C54BA2" w:rsidRDefault="00EF0AFB" w:rsidP="003B6800">
      <w:pPr>
        <w:pStyle w:val="Odlomakpopisa"/>
        <w:numPr>
          <w:ilvl w:val="0"/>
          <w:numId w:val="16"/>
        </w:numPr>
        <w:spacing w:before="120" w:after="120"/>
        <w:jc w:val="both"/>
        <w:rPr>
          <w:rFonts w:ascii="Calibri" w:hAnsi="Calibri" w:cs="Calibri"/>
        </w:rPr>
      </w:pPr>
      <w:r w:rsidRPr="00C54BA2">
        <w:rPr>
          <w:rFonts w:ascii="Calibri" w:hAnsi="Calibri" w:cs="Calibri"/>
        </w:rPr>
        <w:t>Lovačko društvo Jelen, Čavje 17, 51219 Čavle</w:t>
      </w:r>
    </w:p>
    <w:p w14:paraId="63F62500" w14:textId="7A1C901D" w:rsidR="002A00F0" w:rsidRPr="00C54BA2" w:rsidRDefault="002A00F0" w:rsidP="00A22C35">
      <w:pPr>
        <w:spacing w:before="120" w:after="120"/>
        <w:jc w:val="center"/>
        <w:rPr>
          <w:rFonts w:ascii="Calibri" w:hAnsi="Calibri" w:cs="Calibri"/>
          <w:b/>
          <w:bCs/>
        </w:rPr>
      </w:pPr>
      <w:r w:rsidRPr="00C54BA2">
        <w:rPr>
          <w:rFonts w:ascii="Calibri" w:hAnsi="Calibri" w:cs="Calibri"/>
          <w:b/>
          <w:bCs/>
        </w:rPr>
        <w:t xml:space="preserve">Članak </w:t>
      </w:r>
      <w:r w:rsidR="002645BB" w:rsidRPr="00C54BA2">
        <w:rPr>
          <w:rFonts w:ascii="Calibri" w:hAnsi="Calibri" w:cs="Calibri"/>
          <w:b/>
          <w:bCs/>
        </w:rPr>
        <w:t>3</w:t>
      </w:r>
      <w:r w:rsidRPr="00C54BA2">
        <w:rPr>
          <w:rFonts w:ascii="Calibri" w:hAnsi="Calibri" w:cs="Calibri"/>
          <w:b/>
          <w:bCs/>
        </w:rPr>
        <w:t>.</w:t>
      </w:r>
    </w:p>
    <w:p w14:paraId="58B5DA50" w14:textId="1F80B0C5" w:rsidR="002E0B4A" w:rsidRPr="00C54BA2" w:rsidRDefault="00EC12CE" w:rsidP="00EC12CE">
      <w:pPr>
        <w:spacing w:before="120" w:after="120"/>
        <w:jc w:val="both"/>
        <w:rPr>
          <w:rFonts w:ascii="Calibri" w:hAnsi="Calibri" w:cs="Calibri"/>
        </w:rPr>
      </w:pPr>
      <w:r w:rsidRPr="00C54BA2">
        <w:rPr>
          <w:rFonts w:ascii="Calibri" w:hAnsi="Calibri" w:cs="Calibri"/>
        </w:rPr>
        <w:t>Pravne osobe nositelji su zadaća u sustavu civilne zaštite Općine Čavle, koje su svojim proizvodnim, uslužnim, materijalnim, ljudskim i drugim resursima od posebnog značaja za djelovanje u sustavu civilne zaštite Općine Čavle.</w:t>
      </w:r>
    </w:p>
    <w:p w14:paraId="7092F11B" w14:textId="68D61CC1" w:rsidR="002F6453" w:rsidRPr="00C54BA2" w:rsidRDefault="002F6453" w:rsidP="002F6453">
      <w:pPr>
        <w:spacing w:before="120" w:after="120"/>
        <w:jc w:val="center"/>
        <w:rPr>
          <w:rFonts w:ascii="Calibri" w:hAnsi="Calibri" w:cs="Calibri"/>
          <w:b/>
          <w:bCs/>
        </w:rPr>
      </w:pPr>
      <w:r w:rsidRPr="00C54BA2">
        <w:rPr>
          <w:rFonts w:ascii="Calibri" w:hAnsi="Calibri" w:cs="Calibri"/>
          <w:b/>
          <w:bCs/>
        </w:rPr>
        <w:t xml:space="preserve">Članak </w:t>
      </w:r>
      <w:r w:rsidR="002645BB" w:rsidRPr="00C54BA2">
        <w:rPr>
          <w:rFonts w:ascii="Calibri" w:hAnsi="Calibri" w:cs="Calibri"/>
          <w:b/>
          <w:bCs/>
        </w:rPr>
        <w:t>4</w:t>
      </w:r>
      <w:r w:rsidRPr="00C54BA2">
        <w:rPr>
          <w:rFonts w:ascii="Calibri" w:hAnsi="Calibri" w:cs="Calibri"/>
          <w:b/>
          <w:bCs/>
        </w:rPr>
        <w:t>.</w:t>
      </w:r>
    </w:p>
    <w:p w14:paraId="5AD3232B" w14:textId="47E8885D" w:rsidR="002F6453" w:rsidRPr="00C54BA2" w:rsidRDefault="002F6453" w:rsidP="003B6800">
      <w:pPr>
        <w:pStyle w:val="Bezproreda"/>
        <w:spacing w:before="120" w:after="120" w:line="276" w:lineRule="auto"/>
        <w:jc w:val="both"/>
        <w:rPr>
          <w:rFonts w:ascii="Calibri" w:hAnsi="Calibri" w:cs="Calibri"/>
        </w:rPr>
      </w:pPr>
      <w:r w:rsidRPr="00C54BA2">
        <w:rPr>
          <w:rFonts w:ascii="Calibri" w:hAnsi="Calibri" w:cs="Calibri"/>
        </w:rPr>
        <w:t xml:space="preserve">Pravne osobe dužne su se odazvati zahtjevu načelnika Stožera civilne zaštite </w:t>
      </w:r>
      <w:r w:rsidRPr="00C54BA2">
        <w:rPr>
          <w:rFonts w:ascii="Calibri" w:hAnsi="Calibri" w:cs="Calibri"/>
          <w:bCs/>
        </w:rPr>
        <w:t xml:space="preserve">Općine </w:t>
      </w:r>
      <w:r w:rsidR="0064079B" w:rsidRPr="00C54BA2">
        <w:rPr>
          <w:rFonts w:ascii="Calibri" w:hAnsi="Calibri" w:cs="Calibri"/>
          <w:noProof/>
        </w:rPr>
        <w:t>Čavle</w:t>
      </w:r>
      <w:r w:rsidRPr="00C54BA2">
        <w:rPr>
          <w:rFonts w:ascii="Calibri" w:hAnsi="Calibri" w:cs="Calibri"/>
        </w:rPr>
        <w:t xml:space="preserve"> te sudjelovati s ljudskim i materijalnim resursima u provedbi mjera i aktivnosti u sustavu civilne zaštite. </w:t>
      </w:r>
    </w:p>
    <w:p w14:paraId="70F91AA9" w14:textId="38A65067" w:rsidR="002F6453" w:rsidRPr="00C54BA2" w:rsidRDefault="002F6453" w:rsidP="003B6800">
      <w:pPr>
        <w:pStyle w:val="Bezproreda"/>
        <w:spacing w:before="120" w:after="120" w:line="276" w:lineRule="auto"/>
        <w:jc w:val="both"/>
        <w:rPr>
          <w:rFonts w:ascii="Calibri" w:hAnsi="Calibri" w:cs="Calibri"/>
        </w:rPr>
      </w:pPr>
      <w:r w:rsidRPr="00C54BA2">
        <w:rPr>
          <w:rFonts w:ascii="Calibri" w:hAnsi="Calibri" w:cs="Calibri"/>
        </w:rPr>
        <w:t>U slučaju velike nesreće i katastrofe, pravnim osobama koordinira načelni</w:t>
      </w:r>
      <w:r w:rsidR="0064079B" w:rsidRPr="00C54BA2">
        <w:rPr>
          <w:rFonts w:ascii="Calibri" w:hAnsi="Calibri" w:cs="Calibri"/>
        </w:rPr>
        <w:t>ca</w:t>
      </w:r>
      <w:r w:rsidRPr="00C54BA2">
        <w:rPr>
          <w:rFonts w:ascii="Calibri" w:hAnsi="Calibri" w:cs="Calibri"/>
        </w:rPr>
        <w:t xml:space="preserve"> Općine </w:t>
      </w:r>
      <w:r w:rsidR="0064079B" w:rsidRPr="00C54BA2">
        <w:rPr>
          <w:rFonts w:ascii="Calibri" w:hAnsi="Calibri" w:cs="Calibri"/>
        </w:rPr>
        <w:t xml:space="preserve">Čavle </w:t>
      </w:r>
      <w:r w:rsidRPr="00C54BA2">
        <w:rPr>
          <w:rFonts w:ascii="Calibri" w:hAnsi="Calibri" w:cs="Calibri"/>
        </w:rPr>
        <w:t xml:space="preserve">uz stručnu potporu Stožera civilne zaštite  Općine </w:t>
      </w:r>
      <w:r w:rsidR="0064079B" w:rsidRPr="00C54BA2">
        <w:rPr>
          <w:rFonts w:ascii="Calibri" w:hAnsi="Calibri" w:cs="Calibri"/>
        </w:rPr>
        <w:t>Čavle</w:t>
      </w:r>
      <w:r w:rsidRPr="00C54BA2">
        <w:rPr>
          <w:rFonts w:ascii="Calibri" w:hAnsi="Calibri" w:cs="Calibri"/>
        </w:rPr>
        <w:t>.</w:t>
      </w:r>
    </w:p>
    <w:p w14:paraId="16769FFB" w14:textId="7704658A" w:rsidR="002A00F0" w:rsidRPr="00C54BA2" w:rsidRDefault="002A00F0" w:rsidP="00A22C35">
      <w:pPr>
        <w:spacing w:before="120" w:after="120"/>
        <w:jc w:val="center"/>
        <w:rPr>
          <w:rFonts w:ascii="Calibri" w:hAnsi="Calibri" w:cs="Calibri"/>
          <w:b/>
          <w:bCs/>
        </w:rPr>
      </w:pPr>
      <w:r w:rsidRPr="00C54BA2">
        <w:rPr>
          <w:rFonts w:ascii="Calibri" w:hAnsi="Calibri" w:cs="Calibri"/>
          <w:b/>
          <w:bCs/>
        </w:rPr>
        <w:t xml:space="preserve">Članak </w:t>
      </w:r>
      <w:r w:rsidR="002645BB" w:rsidRPr="00C54BA2">
        <w:rPr>
          <w:rFonts w:ascii="Calibri" w:hAnsi="Calibri" w:cs="Calibri"/>
          <w:b/>
          <w:bCs/>
        </w:rPr>
        <w:t>5</w:t>
      </w:r>
      <w:r w:rsidRPr="00C54BA2">
        <w:rPr>
          <w:rFonts w:ascii="Calibri" w:hAnsi="Calibri" w:cs="Calibri"/>
          <w:b/>
          <w:bCs/>
        </w:rPr>
        <w:t>.</w:t>
      </w:r>
    </w:p>
    <w:p w14:paraId="3CF58477" w14:textId="23B0F299" w:rsidR="00EC12CE" w:rsidRPr="00C54BA2" w:rsidRDefault="00EC12CE" w:rsidP="00EC12CE">
      <w:pPr>
        <w:spacing w:before="120" w:after="120"/>
        <w:jc w:val="both"/>
        <w:rPr>
          <w:rFonts w:ascii="Calibri" w:hAnsi="Calibri" w:cs="Calibri"/>
        </w:rPr>
      </w:pPr>
      <w:r w:rsidRPr="00C54BA2">
        <w:rPr>
          <w:rFonts w:ascii="Calibri" w:hAnsi="Calibri" w:cs="Calibri"/>
        </w:rPr>
        <w:t>Mobilizacija pravne osobe provodi se u skladu s Planom djelovanja civilne zaštite Općine Čavle i ostalim pozitivnim propisima i to:</w:t>
      </w:r>
    </w:p>
    <w:p w14:paraId="30770A76" w14:textId="61D90C22" w:rsidR="00EC12CE" w:rsidRPr="00C54BA2" w:rsidRDefault="00EC12CE" w:rsidP="00EC12CE">
      <w:pPr>
        <w:pStyle w:val="Odlomakpopisa"/>
        <w:numPr>
          <w:ilvl w:val="0"/>
          <w:numId w:val="9"/>
        </w:numPr>
        <w:spacing w:before="120" w:after="120"/>
        <w:jc w:val="both"/>
        <w:rPr>
          <w:rFonts w:ascii="Calibri" w:hAnsi="Calibri" w:cs="Calibri"/>
        </w:rPr>
      </w:pPr>
      <w:r w:rsidRPr="00C54BA2">
        <w:rPr>
          <w:rFonts w:ascii="Calibri" w:hAnsi="Calibri" w:cs="Calibri"/>
        </w:rPr>
        <w:t xml:space="preserve">u slučaju neposredne prijetnje, katastrofe ili velike nesreće na području Općine Čavle, a čije posljedice nadilaze mogućnosti gotovih operativnih snaga, te </w:t>
      </w:r>
    </w:p>
    <w:p w14:paraId="6609829F" w14:textId="615C640C" w:rsidR="00EC12CE" w:rsidRPr="00C54BA2" w:rsidRDefault="00EC12CE" w:rsidP="00EC12CE">
      <w:pPr>
        <w:pStyle w:val="Odlomakpopisa"/>
        <w:numPr>
          <w:ilvl w:val="0"/>
          <w:numId w:val="9"/>
        </w:numPr>
        <w:spacing w:before="120" w:after="120"/>
        <w:jc w:val="both"/>
        <w:rPr>
          <w:rFonts w:ascii="Calibri" w:hAnsi="Calibri" w:cs="Calibri"/>
        </w:rPr>
      </w:pPr>
      <w:r w:rsidRPr="00C54BA2">
        <w:rPr>
          <w:rFonts w:ascii="Calibri" w:hAnsi="Calibri" w:cs="Calibri"/>
        </w:rPr>
        <w:t>radi sudjelovanja u vježbama civilne zaštite.</w:t>
      </w:r>
    </w:p>
    <w:p w14:paraId="5B9567B3" w14:textId="5CF9277B" w:rsidR="002A00F0" w:rsidRPr="00C54BA2" w:rsidRDefault="00EC12CE" w:rsidP="00EC12CE">
      <w:pPr>
        <w:spacing w:before="120" w:after="120"/>
        <w:jc w:val="both"/>
        <w:rPr>
          <w:rFonts w:ascii="Calibri" w:hAnsi="Calibri" w:cs="Calibri"/>
        </w:rPr>
      </w:pPr>
      <w:r w:rsidRPr="00C54BA2">
        <w:rPr>
          <w:rFonts w:ascii="Calibri" w:hAnsi="Calibri" w:cs="Calibri"/>
        </w:rPr>
        <w:t>Nadležno tijelo koje je naložilo mobilizaciju pravne osobe iz prethodnog stavka ovog članka, posebnim aktom nalaže provođenje demobilizacije, kada prestane potreba za operativnim djelovanjem pravne osobe.</w:t>
      </w:r>
    </w:p>
    <w:p w14:paraId="0DB81B17" w14:textId="7E1DA6CD" w:rsidR="002A00F0" w:rsidRPr="00C54BA2" w:rsidRDefault="002A00F0" w:rsidP="00A22C35">
      <w:pPr>
        <w:spacing w:before="120" w:after="120"/>
        <w:jc w:val="center"/>
        <w:rPr>
          <w:rFonts w:ascii="Calibri" w:hAnsi="Calibri" w:cs="Calibri"/>
          <w:b/>
          <w:bCs/>
        </w:rPr>
      </w:pPr>
      <w:r w:rsidRPr="00C54BA2">
        <w:rPr>
          <w:rFonts w:ascii="Calibri" w:hAnsi="Calibri" w:cs="Calibri"/>
          <w:b/>
          <w:bCs/>
        </w:rPr>
        <w:t xml:space="preserve">Članak </w:t>
      </w:r>
      <w:r w:rsidR="002645BB" w:rsidRPr="00C54BA2">
        <w:rPr>
          <w:rFonts w:ascii="Calibri" w:hAnsi="Calibri" w:cs="Calibri"/>
          <w:b/>
          <w:bCs/>
        </w:rPr>
        <w:t>6</w:t>
      </w:r>
      <w:r w:rsidRPr="00C54BA2">
        <w:rPr>
          <w:rFonts w:ascii="Calibri" w:hAnsi="Calibri" w:cs="Calibri"/>
          <w:b/>
          <w:bCs/>
        </w:rPr>
        <w:t>.</w:t>
      </w:r>
    </w:p>
    <w:p w14:paraId="00F4C5DE" w14:textId="37C306A6" w:rsidR="003E1A92" w:rsidRPr="00C54BA2" w:rsidRDefault="00EC12CE" w:rsidP="00A22C35">
      <w:pPr>
        <w:spacing w:before="120" w:after="120"/>
        <w:jc w:val="both"/>
        <w:rPr>
          <w:rFonts w:ascii="Calibri" w:hAnsi="Calibri" w:cs="Calibri"/>
        </w:rPr>
      </w:pPr>
      <w:r w:rsidRPr="00C54BA2">
        <w:rPr>
          <w:rFonts w:ascii="Calibri" w:hAnsi="Calibri" w:cs="Calibri"/>
        </w:rPr>
        <w:t xml:space="preserve">Pravne osobe iz članka 1 dužne su na zahtjev i bez prava na naknadu, Općini </w:t>
      </w:r>
      <w:r w:rsidR="009B2AC2" w:rsidRPr="00C54BA2">
        <w:rPr>
          <w:rFonts w:ascii="Calibri" w:hAnsi="Calibri" w:cs="Calibri"/>
        </w:rPr>
        <w:t>Čavle</w:t>
      </w:r>
      <w:r w:rsidRPr="00C54BA2">
        <w:rPr>
          <w:rFonts w:ascii="Calibri" w:hAnsi="Calibri" w:cs="Calibri"/>
        </w:rPr>
        <w:t xml:space="preserve"> dostavljati podatke potrebne za izradu Procjene rizika i Plana djelovanja civilne zaštite, podatke o opremi, materijalno-tehničkim sredstvima i broj</w:t>
      </w:r>
      <w:r w:rsidR="009B2AC2" w:rsidRPr="00C54BA2">
        <w:rPr>
          <w:rFonts w:ascii="Calibri" w:hAnsi="Calibri" w:cs="Calibri"/>
        </w:rPr>
        <w:t>u</w:t>
      </w:r>
      <w:r w:rsidRPr="00C54BA2">
        <w:rPr>
          <w:rFonts w:ascii="Calibri" w:hAnsi="Calibri" w:cs="Calibri"/>
        </w:rPr>
        <w:t xml:space="preserve"> </w:t>
      </w:r>
      <w:r w:rsidR="002645BB" w:rsidRPr="00C54BA2">
        <w:rPr>
          <w:rFonts w:ascii="Calibri" w:hAnsi="Calibri" w:cs="Calibri"/>
        </w:rPr>
        <w:t>ljudi</w:t>
      </w:r>
      <w:r w:rsidRPr="00C54BA2">
        <w:rPr>
          <w:rFonts w:ascii="Calibri" w:hAnsi="Calibri" w:cs="Calibri"/>
        </w:rPr>
        <w:t xml:space="preserve"> koje mogu staviti na raspolaganje, kao i kontakt osobe zadužene za komunikaciju s Općinom. Opremu, materijalno-tehnička sredstava i broj raspoloživih ljudi pravne osobe dužne su u svakom trenutku imati spremne za potrebe mobilizacije.</w:t>
      </w:r>
    </w:p>
    <w:p w14:paraId="0F369BA9" w14:textId="3A8428B7" w:rsidR="002A00F0" w:rsidRPr="00C54BA2" w:rsidRDefault="002A00F0" w:rsidP="00A22C35">
      <w:pPr>
        <w:spacing w:before="120" w:after="120"/>
        <w:jc w:val="center"/>
        <w:rPr>
          <w:rFonts w:ascii="Calibri" w:hAnsi="Calibri" w:cs="Calibri"/>
          <w:b/>
          <w:bCs/>
        </w:rPr>
      </w:pPr>
      <w:r w:rsidRPr="00C54BA2">
        <w:rPr>
          <w:rFonts w:ascii="Calibri" w:hAnsi="Calibri" w:cs="Calibri"/>
          <w:b/>
          <w:bCs/>
        </w:rPr>
        <w:t xml:space="preserve">Članak </w:t>
      </w:r>
      <w:r w:rsidR="002645BB" w:rsidRPr="00C54BA2">
        <w:rPr>
          <w:rFonts w:ascii="Calibri" w:hAnsi="Calibri" w:cs="Calibri"/>
          <w:b/>
          <w:bCs/>
        </w:rPr>
        <w:t>7</w:t>
      </w:r>
      <w:r w:rsidRPr="00C54BA2">
        <w:rPr>
          <w:rFonts w:ascii="Calibri" w:hAnsi="Calibri" w:cs="Calibri"/>
          <w:b/>
          <w:bCs/>
        </w:rPr>
        <w:t>.</w:t>
      </w:r>
    </w:p>
    <w:p w14:paraId="5667D2A8" w14:textId="67886B99" w:rsidR="00EC12CE" w:rsidRPr="00C54BA2" w:rsidRDefault="00EC12CE" w:rsidP="00A22C35">
      <w:pPr>
        <w:spacing w:before="120" w:after="120"/>
        <w:jc w:val="both"/>
        <w:rPr>
          <w:rFonts w:ascii="Calibri" w:hAnsi="Calibri" w:cs="Calibri"/>
        </w:rPr>
      </w:pPr>
      <w:r w:rsidRPr="00C54BA2">
        <w:rPr>
          <w:rFonts w:ascii="Calibri" w:hAnsi="Calibri" w:cs="Calibri"/>
        </w:rPr>
        <w:t xml:space="preserve">Po donošenju ove Odluke, Općina Čavle će istu dostaviti pravnim osobama </w:t>
      </w:r>
      <w:r w:rsidR="002645BB" w:rsidRPr="00C54BA2">
        <w:rPr>
          <w:rFonts w:ascii="Calibri" w:hAnsi="Calibri" w:cs="Calibri"/>
        </w:rPr>
        <w:t xml:space="preserve">od interesa za sustav civilne zaštite </w:t>
      </w:r>
      <w:r w:rsidRPr="00C54BA2">
        <w:rPr>
          <w:rFonts w:ascii="Calibri" w:hAnsi="Calibri" w:cs="Calibri"/>
        </w:rPr>
        <w:t xml:space="preserve">zajedno s izvodom iz Plana djelovanja civilne zaštite Općine Čavle, koji će sadržavati točno određene mjere i aktivnosti koje trebaju provoditi u slučaju prijetnje, nastanka i posljedica katastrofa i velikih nesreća. </w:t>
      </w:r>
    </w:p>
    <w:p w14:paraId="3CFE49CF" w14:textId="3D8963CB" w:rsidR="002A00F0" w:rsidRPr="00C54BA2" w:rsidRDefault="00EC12CE" w:rsidP="00A22C35">
      <w:pPr>
        <w:spacing w:before="120" w:after="120"/>
        <w:jc w:val="both"/>
        <w:rPr>
          <w:rFonts w:ascii="Calibri" w:hAnsi="Calibri" w:cs="Calibri"/>
        </w:rPr>
      </w:pPr>
      <w:r w:rsidRPr="00C54BA2">
        <w:rPr>
          <w:rFonts w:ascii="Calibri" w:hAnsi="Calibri" w:cs="Calibri"/>
        </w:rPr>
        <w:t>Temeljem dostavljene Odluke i izvoda iz Plana djelovanja civilne zaštite Općine Čavle pravne osobe izraditi će svoje Operativne planove civilne zaštite kojima će organizirati i osigurati učinkovitu provedbu zadaća, mjera i aktivnosti koje su im dodijeljene za slučaj njihove mobilizacije.</w:t>
      </w:r>
    </w:p>
    <w:p w14:paraId="2A2024D7" w14:textId="3676C884" w:rsidR="00DB1AD9" w:rsidRPr="00C54BA2" w:rsidRDefault="00DB1AD9" w:rsidP="002645BB">
      <w:pPr>
        <w:spacing w:before="120" w:after="120"/>
        <w:jc w:val="both"/>
        <w:rPr>
          <w:rFonts w:ascii="Calibri" w:hAnsi="Calibri" w:cs="Calibri"/>
        </w:rPr>
      </w:pPr>
      <w:r w:rsidRPr="00C54BA2">
        <w:rPr>
          <w:rFonts w:ascii="Calibri" w:hAnsi="Calibri" w:cs="Calibri"/>
        </w:rPr>
        <w:t>Operativne planove pravne osobe od interesa za sustav civilne zaštite dužne su izraditi u skladu s člankom 43. Pravilnika o nositeljima, sadržaju i postupcima izrade planskih dokumenata u civilnoj zaštiti te načinu informiranja javnosti u postupku njihovog donošenja („Narodne novine“ broj 66/21).</w:t>
      </w:r>
    </w:p>
    <w:p w14:paraId="19657ACE" w14:textId="10B6F1F7" w:rsidR="00DB1AD9" w:rsidRPr="00C54BA2" w:rsidRDefault="00DB1AD9" w:rsidP="002645BB">
      <w:pPr>
        <w:spacing w:before="120" w:after="120"/>
        <w:jc w:val="both"/>
        <w:rPr>
          <w:rFonts w:ascii="Calibri" w:hAnsi="Calibri" w:cs="Calibri"/>
        </w:rPr>
      </w:pPr>
      <w:r w:rsidRPr="00C54BA2">
        <w:rPr>
          <w:rFonts w:ascii="Calibri" w:hAnsi="Calibri" w:cs="Calibri"/>
        </w:rPr>
        <w:t xml:space="preserve">Vlastite Operativne planove civilne zaštite pravne osobe dostaviti </w:t>
      </w:r>
      <w:r w:rsidR="009B2AC2" w:rsidRPr="00C54BA2">
        <w:rPr>
          <w:rFonts w:ascii="Calibri" w:hAnsi="Calibri" w:cs="Calibri"/>
        </w:rPr>
        <w:t xml:space="preserve">će </w:t>
      </w:r>
      <w:r w:rsidRPr="00C54BA2">
        <w:rPr>
          <w:rFonts w:ascii="Calibri" w:hAnsi="Calibri" w:cs="Calibri"/>
        </w:rPr>
        <w:t>Općini Čavle</w:t>
      </w:r>
      <w:r w:rsidR="00EC356C" w:rsidRPr="00C54BA2">
        <w:rPr>
          <w:rFonts w:ascii="Calibri" w:hAnsi="Calibri" w:cs="Calibri"/>
        </w:rPr>
        <w:t>.</w:t>
      </w:r>
    </w:p>
    <w:p w14:paraId="0661F282" w14:textId="6E026BE3" w:rsidR="002F6453" w:rsidRPr="00C54BA2" w:rsidRDefault="002F6453" w:rsidP="002F6453">
      <w:pPr>
        <w:spacing w:before="120" w:after="120"/>
        <w:jc w:val="center"/>
        <w:rPr>
          <w:rFonts w:ascii="Calibri" w:hAnsi="Calibri" w:cs="Calibri"/>
          <w:b/>
          <w:bCs/>
        </w:rPr>
      </w:pPr>
      <w:r w:rsidRPr="00C54BA2">
        <w:rPr>
          <w:rFonts w:ascii="Calibri" w:hAnsi="Calibri" w:cs="Calibri"/>
          <w:b/>
          <w:bCs/>
        </w:rPr>
        <w:lastRenderedPageBreak/>
        <w:t xml:space="preserve">Članak </w:t>
      </w:r>
      <w:r w:rsidR="002645BB" w:rsidRPr="00C54BA2">
        <w:rPr>
          <w:rFonts w:ascii="Calibri" w:hAnsi="Calibri" w:cs="Calibri"/>
          <w:b/>
          <w:bCs/>
        </w:rPr>
        <w:t>8</w:t>
      </w:r>
      <w:r w:rsidRPr="00C54BA2">
        <w:rPr>
          <w:rFonts w:ascii="Calibri" w:hAnsi="Calibri" w:cs="Calibri"/>
          <w:b/>
          <w:bCs/>
        </w:rPr>
        <w:t>.</w:t>
      </w:r>
    </w:p>
    <w:p w14:paraId="10A64F3B" w14:textId="501AC63A" w:rsidR="002F6453" w:rsidRPr="00C54BA2" w:rsidRDefault="002F6453" w:rsidP="002645BB">
      <w:pPr>
        <w:spacing w:before="120" w:after="120"/>
        <w:jc w:val="both"/>
        <w:rPr>
          <w:rFonts w:ascii="Calibri" w:hAnsi="Calibri" w:cs="Calibri"/>
        </w:rPr>
      </w:pPr>
      <w:r w:rsidRPr="00C54BA2">
        <w:rPr>
          <w:rFonts w:ascii="Calibri" w:hAnsi="Calibri" w:cs="Calibri"/>
        </w:rPr>
        <w:t>Udruge iz članka 2</w:t>
      </w:r>
      <w:r w:rsidR="007123DC">
        <w:rPr>
          <w:rFonts w:ascii="Calibri" w:hAnsi="Calibri" w:cs="Calibri"/>
        </w:rPr>
        <w:t>.</w:t>
      </w:r>
      <w:r w:rsidRPr="00C54BA2">
        <w:rPr>
          <w:rFonts w:ascii="Calibri" w:hAnsi="Calibri" w:cs="Calibri"/>
        </w:rPr>
        <w:t xml:space="preserve"> ove Odluke nemaju obavezu izraditi Operativne planove civilne zaštite već su obavezne dostaviti sljedeće podatke:</w:t>
      </w:r>
    </w:p>
    <w:p w14:paraId="573A319F" w14:textId="6544568C" w:rsidR="002F6453" w:rsidRPr="00C54BA2" w:rsidRDefault="002F6453" w:rsidP="002645BB">
      <w:pPr>
        <w:pStyle w:val="Odlomakpopisa"/>
        <w:numPr>
          <w:ilvl w:val="0"/>
          <w:numId w:val="15"/>
        </w:numPr>
        <w:spacing w:before="120" w:after="120"/>
        <w:jc w:val="both"/>
        <w:rPr>
          <w:rFonts w:ascii="Calibri" w:hAnsi="Calibri" w:cs="Calibri"/>
        </w:rPr>
      </w:pPr>
      <w:r w:rsidRPr="00C54BA2">
        <w:rPr>
          <w:rFonts w:ascii="Calibri" w:hAnsi="Calibri" w:cs="Calibri"/>
        </w:rPr>
        <w:t>točan naziv</w:t>
      </w:r>
      <w:r w:rsidR="002645BB" w:rsidRPr="00C54BA2">
        <w:rPr>
          <w:rFonts w:ascii="Calibri" w:hAnsi="Calibri" w:cs="Calibri"/>
        </w:rPr>
        <w:t xml:space="preserve"> udruge</w:t>
      </w:r>
      <w:r w:rsidRPr="00C54BA2">
        <w:rPr>
          <w:rFonts w:ascii="Calibri" w:hAnsi="Calibri" w:cs="Calibri"/>
        </w:rPr>
        <w:t>,</w:t>
      </w:r>
    </w:p>
    <w:p w14:paraId="6E8E7A86" w14:textId="77777777" w:rsidR="002F6453" w:rsidRPr="00C54BA2" w:rsidRDefault="002F6453" w:rsidP="002645BB">
      <w:pPr>
        <w:pStyle w:val="Odlomakpopisa"/>
        <w:numPr>
          <w:ilvl w:val="0"/>
          <w:numId w:val="15"/>
        </w:numPr>
        <w:spacing w:before="120" w:after="120"/>
        <w:jc w:val="both"/>
        <w:rPr>
          <w:rFonts w:ascii="Calibri" w:hAnsi="Calibri" w:cs="Calibri"/>
        </w:rPr>
      </w:pPr>
      <w:r w:rsidRPr="00C54BA2">
        <w:rPr>
          <w:rFonts w:ascii="Calibri" w:hAnsi="Calibri" w:cs="Calibri"/>
        </w:rPr>
        <w:t>kontakt podatke o odgovornoj osobi,</w:t>
      </w:r>
    </w:p>
    <w:p w14:paraId="6AFF57BF" w14:textId="77777777" w:rsidR="002F6453" w:rsidRPr="00C54BA2" w:rsidRDefault="002F6453" w:rsidP="002645BB">
      <w:pPr>
        <w:pStyle w:val="Odlomakpopisa"/>
        <w:numPr>
          <w:ilvl w:val="0"/>
          <w:numId w:val="15"/>
        </w:numPr>
        <w:spacing w:before="120" w:after="120"/>
        <w:jc w:val="both"/>
        <w:rPr>
          <w:rFonts w:ascii="Calibri" w:hAnsi="Calibri" w:cs="Calibri"/>
        </w:rPr>
      </w:pPr>
      <w:r w:rsidRPr="00C54BA2">
        <w:rPr>
          <w:rFonts w:ascii="Calibri" w:hAnsi="Calibri" w:cs="Calibri"/>
        </w:rPr>
        <w:t>broj o operativnih članova i</w:t>
      </w:r>
    </w:p>
    <w:p w14:paraId="60D617F8" w14:textId="77777777" w:rsidR="002F6453" w:rsidRPr="00C54BA2" w:rsidRDefault="002F6453" w:rsidP="002645BB">
      <w:pPr>
        <w:pStyle w:val="Odlomakpopisa"/>
        <w:numPr>
          <w:ilvl w:val="0"/>
          <w:numId w:val="15"/>
        </w:numPr>
        <w:spacing w:before="120" w:after="120"/>
        <w:jc w:val="both"/>
        <w:rPr>
          <w:rFonts w:ascii="Calibri" w:hAnsi="Calibri" w:cs="Calibri"/>
        </w:rPr>
      </w:pPr>
      <w:r w:rsidRPr="00C54BA2">
        <w:rPr>
          <w:rFonts w:ascii="Calibri" w:hAnsi="Calibri" w:cs="Calibri"/>
        </w:rPr>
        <w:t>podatke o raspoloživim materijalno-tehničkim sredstvima i spremnosti za operativno djelovanje.</w:t>
      </w:r>
    </w:p>
    <w:p w14:paraId="1062805B" w14:textId="4CB2F458" w:rsidR="002F6453" w:rsidRPr="00C54BA2" w:rsidRDefault="002F6453" w:rsidP="002645BB">
      <w:pPr>
        <w:spacing w:before="120" w:after="120"/>
        <w:jc w:val="both"/>
        <w:rPr>
          <w:rFonts w:ascii="Calibri" w:hAnsi="Calibri" w:cs="Calibri"/>
        </w:rPr>
      </w:pPr>
      <w:r w:rsidRPr="00C54BA2">
        <w:rPr>
          <w:rFonts w:ascii="Calibri" w:hAnsi="Calibri" w:cs="Calibri"/>
        </w:rPr>
        <w:t>Navedene podatke udruge su obvezne dostaviti Općini Čavle u roku od mjesec dana od dana zaprimanja Odluke o određivanju pravnih osoba od interesa za sustav civilne zaštite te nakon svake promjene.</w:t>
      </w:r>
    </w:p>
    <w:p w14:paraId="7CDB6079" w14:textId="3B6FBD99" w:rsidR="004C2513" w:rsidRPr="00C54BA2" w:rsidRDefault="004C2513" w:rsidP="004C2513">
      <w:pPr>
        <w:spacing w:before="120" w:after="120"/>
        <w:jc w:val="center"/>
        <w:rPr>
          <w:rFonts w:ascii="Calibri" w:hAnsi="Calibri" w:cs="Calibri"/>
          <w:b/>
          <w:bCs/>
        </w:rPr>
      </w:pPr>
      <w:r w:rsidRPr="00C54BA2">
        <w:rPr>
          <w:rFonts w:ascii="Calibri" w:hAnsi="Calibri" w:cs="Calibri"/>
          <w:b/>
          <w:bCs/>
        </w:rPr>
        <w:t xml:space="preserve">Članak </w:t>
      </w:r>
      <w:r w:rsidR="002645BB" w:rsidRPr="00C54BA2">
        <w:rPr>
          <w:rFonts w:ascii="Calibri" w:hAnsi="Calibri" w:cs="Calibri"/>
          <w:b/>
          <w:bCs/>
        </w:rPr>
        <w:t>9</w:t>
      </w:r>
      <w:r w:rsidRPr="00C54BA2">
        <w:rPr>
          <w:rFonts w:ascii="Calibri" w:hAnsi="Calibri" w:cs="Calibri"/>
          <w:b/>
          <w:bCs/>
        </w:rPr>
        <w:t>.</w:t>
      </w:r>
    </w:p>
    <w:p w14:paraId="3B39420F" w14:textId="5065C0AD" w:rsidR="002645BB" w:rsidRPr="00C54BA2" w:rsidRDefault="004C2513" w:rsidP="002645BB">
      <w:pPr>
        <w:spacing w:before="120" w:after="120"/>
        <w:jc w:val="both"/>
        <w:rPr>
          <w:rFonts w:ascii="Calibri" w:hAnsi="Calibri" w:cs="Calibri"/>
        </w:rPr>
      </w:pPr>
      <w:r w:rsidRPr="00C54BA2">
        <w:rPr>
          <w:rFonts w:ascii="Calibri" w:hAnsi="Calibri" w:cs="Calibri"/>
        </w:rPr>
        <w:t xml:space="preserve">Mobilizirane i aktivirane pravne osobe </w:t>
      </w:r>
      <w:r w:rsidR="002645BB" w:rsidRPr="00C54BA2">
        <w:rPr>
          <w:rFonts w:ascii="Calibri" w:hAnsi="Calibri" w:cs="Calibri"/>
        </w:rPr>
        <w:t>imaju pravo na naknadu stvarnih troškova za sudjelovanje u provođenju mjera i aktivnosti sustava civilne zaštite u velikim nesrećama i katastrofama sukladno odredbama Zakona o sustavu civilne zaštite i važećim podzakonskim aktima.</w:t>
      </w:r>
    </w:p>
    <w:p w14:paraId="0710EEE8" w14:textId="69E96E4C" w:rsidR="004C2513" w:rsidRPr="00C54BA2" w:rsidRDefault="004C2513" w:rsidP="002645BB">
      <w:pPr>
        <w:spacing w:before="120" w:after="120"/>
        <w:jc w:val="both"/>
        <w:rPr>
          <w:rFonts w:ascii="Calibri" w:hAnsi="Calibri" w:cs="Calibri"/>
        </w:rPr>
      </w:pPr>
      <w:r w:rsidRPr="00C54BA2">
        <w:rPr>
          <w:rFonts w:ascii="Calibri" w:hAnsi="Calibri" w:cs="Calibri"/>
        </w:rPr>
        <w:t xml:space="preserve">Nakon podnošenja zahtjeva za nadoknadom troškova te nakon što se utvrdi obveza podmirenja troškova iz Proračuna Općine Čavle, stvarni troškovi određuju se prema tržišnim cijenama u trenutku aktiviranja i mobiliziranja pravnih osoba. </w:t>
      </w:r>
    </w:p>
    <w:p w14:paraId="13959CD1" w14:textId="0D1E6175" w:rsidR="002A00F0" w:rsidRPr="00C54BA2" w:rsidRDefault="002A00F0" w:rsidP="00A22C35">
      <w:pPr>
        <w:spacing w:before="120" w:after="120"/>
        <w:jc w:val="center"/>
        <w:rPr>
          <w:rFonts w:ascii="Calibri" w:hAnsi="Calibri" w:cs="Calibri"/>
        </w:rPr>
      </w:pPr>
      <w:r w:rsidRPr="00C54BA2">
        <w:rPr>
          <w:rFonts w:ascii="Calibri" w:hAnsi="Calibri" w:cs="Calibri"/>
          <w:b/>
          <w:bCs/>
        </w:rPr>
        <w:t xml:space="preserve">Članak </w:t>
      </w:r>
      <w:r w:rsidR="002645BB" w:rsidRPr="00C54BA2">
        <w:rPr>
          <w:rFonts w:ascii="Calibri" w:hAnsi="Calibri" w:cs="Calibri"/>
          <w:b/>
          <w:bCs/>
        </w:rPr>
        <w:t>10</w:t>
      </w:r>
      <w:r w:rsidRPr="00C54BA2">
        <w:rPr>
          <w:rFonts w:ascii="Calibri" w:hAnsi="Calibri" w:cs="Calibri"/>
        </w:rPr>
        <w:t>.</w:t>
      </w:r>
    </w:p>
    <w:p w14:paraId="3D757754" w14:textId="0B664EB3" w:rsidR="002A00F0" w:rsidRPr="00C54BA2" w:rsidRDefault="002A00F0" w:rsidP="00A22C35">
      <w:pPr>
        <w:spacing w:before="120" w:after="120"/>
        <w:jc w:val="both"/>
        <w:rPr>
          <w:rFonts w:ascii="Calibri" w:hAnsi="Calibri" w:cs="Calibri"/>
        </w:rPr>
      </w:pPr>
      <w:r w:rsidRPr="00C54BA2">
        <w:rPr>
          <w:rFonts w:ascii="Calibri" w:hAnsi="Calibri" w:cs="Calibri"/>
        </w:rPr>
        <w:t>Stupanjem na snagu ove Odluke prestaj</w:t>
      </w:r>
      <w:r w:rsidR="003C7287" w:rsidRPr="00C54BA2">
        <w:rPr>
          <w:rFonts w:ascii="Calibri" w:hAnsi="Calibri" w:cs="Calibri"/>
        </w:rPr>
        <w:t>u</w:t>
      </w:r>
      <w:r w:rsidRPr="00C54BA2">
        <w:rPr>
          <w:rFonts w:ascii="Calibri" w:hAnsi="Calibri" w:cs="Calibri"/>
        </w:rPr>
        <w:t xml:space="preserve"> važiti </w:t>
      </w:r>
      <w:r w:rsidR="002E0B4A" w:rsidRPr="00C54BA2">
        <w:rPr>
          <w:rFonts w:ascii="Calibri" w:hAnsi="Calibri" w:cs="Calibri"/>
        </w:rPr>
        <w:t xml:space="preserve">Odluka o određivanju operativnih snaga zaštite i spašavanja i pravnih osoba od interesa za zaštitu i spašavanje na području Općine Čavle, KLASA: </w:t>
      </w:r>
      <w:r w:rsidR="00076BF7" w:rsidRPr="00C54BA2">
        <w:rPr>
          <w:rFonts w:ascii="Calibri" w:hAnsi="Calibri" w:cs="Calibri"/>
        </w:rPr>
        <w:t>021-05/18-01/05</w:t>
      </w:r>
      <w:r w:rsidR="002E0B4A" w:rsidRPr="00C54BA2">
        <w:rPr>
          <w:rFonts w:ascii="Calibri" w:hAnsi="Calibri" w:cs="Calibri"/>
        </w:rPr>
        <w:t xml:space="preserve">, URBROJ: </w:t>
      </w:r>
      <w:r w:rsidR="00076BF7" w:rsidRPr="00C54BA2">
        <w:rPr>
          <w:rFonts w:ascii="Calibri" w:hAnsi="Calibri" w:cs="Calibri"/>
        </w:rPr>
        <w:t xml:space="preserve">2170-03-18-01-8 </w:t>
      </w:r>
      <w:r w:rsidR="002E0B4A" w:rsidRPr="00C54BA2">
        <w:rPr>
          <w:rFonts w:ascii="Calibri" w:hAnsi="Calibri" w:cs="Calibri"/>
        </w:rPr>
        <w:t>od 2</w:t>
      </w:r>
      <w:r w:rsidR="00076BF7" w:rsidRPr="00C54BA2">
        <w:rPr>
          <w:rFonts w:ascii="Calibri" w:hAnsi="Calibri" w:cs="Calibri"/>
        </w:rPr>
        <w:t>8</w:t>
      </w:r>
      <w:r w:rsidR="002E0B4A" w:rsidRPr="00C54BA2">
        <w:rPr>
          <w:rFonts w:ascii="Calibri" w:hAnsi="Calibri" w:cs="Calibri"/>
        </w:rPr>
        <w:t xml:space="preserve">. </w:t>
      </w:r>
      <w:r w:rsidR="00076BF7" w:rsidRPr="00C54BA2">
        <w:rPr>
          <w:rFonts w:ascii="Calibri" w:hAnsi="Calibri" w:cs="Calibri"/>
        </w:rPr>
        <w:t>lipnja</w:t>
      </w:r>
      <w:r w:rsidR="002E0B4A" w:rsidRPr="00C54BA2">
        <w:rPr>
          <w:rFonts w:ascii="Calibri" w:hAnsi="Calibri" w:cs="Calibri"/>
        </w:rPr>
        <w:t xml:space="preserve"> 201</w:t>
      </w:r>
      <w:r w:rsidR="00076BF7" w:rsidRPr="00C54BA2">
        <w:rPr>
          <w:rFonts w:ascii="Calibri" w:hAnsi="Calibri" w:cs="Calibri"/>
        </w:rPr>
        <w:t>8</w:t>
      </w:r>
      <w:r w:rsidR="002E0B4A" w:rsidRPr="00C54BA2">
        <w:rPr>
          <w:rFonts w:ascii="Calibri" w:hAnsi="Calibri" w:cs="Calibri"/>
        </w:rPr>
        <w:t>. godine</w:t>
      </w:r>
      <w:r w:rsidR="007123DC">
        <w:rPr>
          <w:rFonts w:ascii="Calibri" w:hAnsi="Calibri" w:cs="Calibri"/>
        </w:rPr>
        <w:t xml:space="preserve"> (Službene novine Primorsko-goranske županije 21/18).</w:t>
      </w:r>
    </w:p>
    <w:p w14:paraId="01037984" w14:textId="02E348B2" w:rsidR="002A00F0" w:rsidRPr="00C54BA2" w:rsidRDefault="002A00F0" w:rsidP="00A22C35">
      <w:pPr>
        <w:spacing w:before="120" w:after="120"/>
        <w:jc w:val="center"/>
        <w:rPr>
          <w:rFonts w:ascii="Calibri" w:hAnsi="Calibri" w:cs="Calibri"/>
          <w:b/>
          <w:bCs/>
        </w:rPr>
      </w:pPr>
      <w:r w:rsidRPr="00C54BA2">
        <w:rPr>
          <w:rFonts w:ascii="Calibri" w:hAnsi="Calibri" w:cs="Calibri"/>
          <w:b/>
          <w:bCs/>
        </w:rPr>
        <w:t xml:space="preserve">Članak </w:t>
      </w:r>
      <w:r w:rsidR="002645BB" w:rsidRPr="00C54BA2">
        <w:rPr>
          <w:rFonts w:ascii="Calibri" w:hAnsi="Calibri" w:cs="Calibri"/>
          <w:b/>
          <w:bCs/>
        </w:rPr>
        <w:t>11</w:t>
      </w:r>
      <w:r w:rsidRPr="00C54BA2">
        <w:rPr>
          <w:rFonts w:ascii="Calibri" w:hAnsi="Calibri" w:cs="Calibri"/>
          <w:b/>
          <w:bCs/>
        </w:rPr>
        <w:t>.</w:t>
      </w:r>
    </w:p>
    <w:p w14:paraId="5EF5B280" w14:textId="77777777" w:rsidR="00A22C35" w:rsidRPr="00C54BA2" w:rsidRDefault="00A22C35" w:rsidP="00A22C35">
      <w:pPr>
        <w:spacing w:before="120" w:after="120"/>
        <w:jc w:val="both"/>
        <w:rPr>
          <w:rFonts w:ascii="Calibri" w:hAnsi="Calibri" w:cs="Calibri"/>
        </w:rPr>
      </w:pPr>
      <w:r w:rsidRPr="00C54BA2">
        <w:rPr>
          <w:rFonts w:ascii="Calibri" w:hAnsi="Calibri" w:cs="Calibri"/>
        </w:rPr>
        <w:t>Ova Odluka stupa na snagu osmog dana od dana objave u "Službenim novinama Općine Čavle”.</w:t>
      </w:r>
    </w:p>
    <w:p w14:paraId="7F280450" w14:textId="12CDCE71" w:rsidR="00053BB7" w:rsidRPr="00C54BA2" w:rsidRDefault="002A00F0" w:rsidP="00A22C35">
      <w:pPr>
        <w:spacing w:before="120" w:after="120"/>
        <w:jc w:val="both"/>
        <w:rPr>
          <w:rFonts w:ascii="Calibri" w:hAnsi="Calibri" w:cs="Calibri"/>
        </w:rPr>
      </w:pPr>
      <w:r w:rsidRPr="00C54BA2">
        <w:rPr>
          <w:rFonts w:ascii="Calibri" w:hAnsi="Calibri" w:cs="Calibri"/>
        </w:rPr>
        <w:tab/>
      </w:r>
      <w:r w:rsidRPr="00C54BA2">
        <w:rPr>
          <w:rFonts w:ascii="Calibri" w:hAnsi="Calibri" w:cs="Calibri"/>
        </w:rPr>
        <w:tab/>
      </w:r>
      <w:r w:rsidRPr="00C54BA2">
        <w:rPr>
          <w:rFonts w:ascii="Calibri" w:hAnsi="Calibri" w:cs="Calibri"/>
        </w:rPr>
        <w:tab/>
      </w:r>
      <w:r w:rsidRPr="00C54BA2">
        <w:rPr>
          <w:rFonts w:ascii="Calibri" w:hAnsi="Calibri" w:cs="Calibri"/>
        </w:rPr>
        <w:tab/>
      </w:r>
      <w:r w:rsidRPr="00C54BA2">
        <w:rPr>
          <w:rFonts w:ascii="Calibri" w:hAnsi="Calibri" w:cs="Calibri"/>
        </w:rPr>
        <w:tab/>
      </w:r>
      <w:r w:rsidRPr="00C54BA2">
        <w:rPr>
          <w:rFonts w:ascii="Calibri" w:hAnsi="Calibri" w:cs="Calibri"/>
        </w:rPr>
        <w:tab/>
      </w:r>
    </w:p>
    <w:p w14:paraId="30AFF577" w14:textId="77777777" w:rsidR="00A22C35" w:rsidRPr="00C54BA2" w:rsidRDefault="00053BB7" w:rsidP="007123DC">
      <w:pPr>
        <w:spacing w:before="120" w:after="120"/>
        <w:ind w:left="4140"/>
        <w:jc w:val="both"/>
        <w:rPr>
          <w:rFonts w:ascii="Calibri" w:hAnsi="Calibri" w:cs="Calibri"/>
        </w:rPr>
      </w:pPr>
      <w:r w:rsidRPr="00C54BA2">
        <w:rPr>
          <w:rFonts w:ascii="Calibri" w:hAnsi="Calibri" w:cs="Calibri"/>
        </w:rPr>
        <w:tab/>
      </w:r>
      <w:r w:rsidRPr="00C54BA2">
        <w:rPr>
          <w:rFonts w:ascii="Calibri" w:hAnsi="Calibri" w:cs="Calibri"/>
        </w:rPr>
        <w:tab/>
      </w:r>
      <w:r w:rsidRPr="00C54BA2">
        <w:rPr>
          <w:rFonts w:ascii="Calibri" w:hAnsi="Calibri" w:cs="Calibri"/>
        </w:rPr>
        <w:tab/>
      </w:r>
      <w:r w:rsidRPr="00C54BA2">
        <w:rPr>
          <w:rFonts w:ascii="Calibri" w:hAnsi="Calibri" w:cs="Calibri"/>
        </w:rPr>
        <w:tab/>
      </w:r>
      <w:r w:rsidRPr="00C54BA2">
        <w:rPr>
          <w:rFonts w:ascii="Calibri" w:hAnsi="Calibri" w:cs="Calibri"/>
        </w:rPr>
        <w:tab/>
      </w:r>
      <w:r w:rsidRPr="00C54BA2">
        <w:rPr>
          <w:rFonts w:ascii="Calibri" w:hAnsi="Calibri" w:cs="Calibri"/>
        </w:rPr>
        <w:tab/>
      </w:r>
      <w:r w:rsidR="002A00F0" w:rsidRPr="00C54BA2">
        <w:rPr>
          <w:rFonts w:ascii="Calibri" w:hAnsi="Calibri" w:cs="Calibri"/>
        </w:rPr>
        <w:tab/>
      </w:r>
    </w:p>
    <w:p w14:paraId="7398B3EE" w14:textId="77777777" w:rsidR="007123DC" w:rsidRDefault="002A00F0" w:rsidP="007123DC">
      <w:pPr>
        <w:spacing w:after="0" w:line="240" w:lineRule="auto"/>
        <w:ind w:left="4140"/>
        <w:jc w:val="center"/>
        <w:rPr>
          <w:rFonts w:ascii="Calibri" w:hAnsi="Calibri" w:cs="Calibri"/>
        </w:rPr>
      </w:pPr>
      <w:r w:rsidRPr="00C54BA2">
        <w:rPr>
          <w:rFonts w:ascii="Calibri" w:hAnsi="Calibri" w:cs="Calibri"/>
        </w:rPr>
        <w:t>OPĆINSK</w:t>
      </w:r>
      <w:r w:rsidR="00A22C35" w:rsidRPr="00C54BA2">
        <w:rPr>
          <w:rFonts w:ascii="Calibri" w:hAnsi="Calibri" w:cs="Calibri"/>
        </w:rPr>
        <w:t xml:space="preserve">O VIJEĆE </w:t>
      </w:r>
      <w:r w:rsidRPr="00C54BA2">
        <w:rPr>
          <w:rFonts w:ascii="Calibri" w:hAnsi="Calibri" w:cs="Calibri"/>
        </w:rPr>
        <w:t xml:space="preserve">OPĆINE </w:t>
      </w:r>
      <w:r w:rsidR="00A22C35" w:rsidRPr="00C54BA2">
        <w:rPr>
          <w:rFonts w:ascii="Calibri" w:hAnsi="Calibri" w:cs="Calibri"/>
        </w:rPr>
        <w:t>ČAVLE</w:t>
      </w:r>
    </w:p>
    <w:p w14:paraId="3E91F5BC" w14:textId="77777777" w:rsidR="007123DC" w:rsidRDefault="007123DC" w:rsidP="007123DC">
      <w:pPr>
        <w:spacing w:after="0" w:line="240" w:lineRule="auto"/>
        <w:ind w:left="4140"/>
        <w:jc w:val="center"/>
        <w:rPr>
          <w:rFonts w:ascii="Calibri" w:hAnsi="Calibri" w:cs="Calibri"/>
        </w:rPr>
      </w:pPr>
    </w:p>
    <w:p w14:paraId="1D89AE26" w14:textId="443BA0BB" w:rsidR="002A00F0" w:rsidRPr="00C54BA2" w:rsidRDefault="00A22C35" w:rsidP="007123DC">
      <w:pPr>
        <w:spacing w:after="0" w:line="240" w:lineRule="auto"/>
        <w:ind w:left="4140"/>
        <w:jc w:val="center"/>
        <w:rPr>
          <w:rFonts w:ascii="Calibri" w:hAnsi="Calibri" w:cs="Calibri"/>
        </w:rPr>
      </w:pPr>
      <w:r w:rsidRPr="00C54BA2">
        <w:rPr>
          <w:rFonts w:ascii="Calibri" w:hAnsi="Calibri" w:cs="Calibri"/>
        </w:rPr>
        <w:t>Predsjednik</w:t>
      </w:r>
    </w:p>
    <w:p w14:paraId="55FCC6DF" w14:textId="5DB856C7" w:rsidR="00A22C35" w:rsidRPr="00C54BA2" w:rsidRDefault="00A22C35" w:rsidP="007123DC">
      <w:pPr>
        <w:spacing w:after="0" w:line="240" w:lineRule="auto"/>
        <w:ind w:left="4140"/>
        <w:jc w:val="center"/>
        <w:rPr>
          <w:rFonts w:ascii="Calibri" w:hAnsi="Calibri" w:cs="Calibri"/>
        </w:rPr>
      </w:pPr>
      <w:r w:rsidRPr="00C54BA2">
        <w:rPr>
          <w:rFonts w:ascii="Calibri" w:hAnsi="Calibri" w:cs="Calibri"/>
        </w:rPr>
        <w:t>Norbert Mavrinac</w:t>
      </w:r>
    </w:p>
    <w:p w14:paraId="34DF0530" w14:textId="6AD6CC9D" w:rsidR="00A22C35" w:rsidRPr="00C54BA2" w:rsidRDefault="00A22C35" w:rsidP="007123DC">
      <w:pPr>
        <w:spacing w:after="0" w:line="240" w:lineRule="auto"/>
        <w:jc w:val="both"/>
        <w:rPr>
          <w:rFonts w:ascii="Calibri" w:hAnsi="Calibri" w:cs="Calibri"/>
        </w:rPr>
      </w:pPr>
    </w:p>
    <w:p w14:paraId="79B1667A" w14:textId="77777777" w:rsidR="00A22C35" w:rsidRPr="00C54BA2" w:rsidRDefault="00A22C35" w:rsidP="007123DC">
      <w:pPr>
        <w:spacing w:after="0" w:line="240" w:lineRule="auto"/>
        <w:rPr>
          <w:rFonts w:ascii="Calibri" w:hAnsi="Calibri" w:cs="Calibri"/>
        </w:rPr>
      </w:pPr>
      <w:r w:rsidRPr="00C54BA2">
        <w:rPr>
          <w:rFonts w:ascii="Calibri" w:hAnsi="Calibri" w:cs="Calibri"/>
        </w:rPr>
        <w:t xml:space="preserve">KLASA: </w:t>
      </w:r>
    </w:p>
    <w:p w14:paraId="7DE33428" w14:textId="5A13DACB" w:rsidR="006C7923" w:rsidRPr="00C54BA2" w:rsidRDefault="00A22C35" w:rsidP="007123DC">
      <w:pPr>
        <w:spacing w:after="0" w:line="240" w:lineRule="auto"/>
        <w:rPr>
          <w:rFonts w:ascii="Calibri" w:hAnsi="Calibri" w:cs="Calibri"/>
        </w:rPr>
      </w:pPr>
      <w:r w:rsidRPr="00C54BA2">
        <w:rPr>
          <w:rFonts w:ascii="Calibri" w:hAnsi="Calibri" w:cs="Calibri"/>
        </w:rPr>
        <w:t xml:space="preserve">URBROJ: </w:t>
      </w:r>
    </w:p>
    <w:sectPr w:rsidR="006C7923" w:rsidRPr="00C54BA2" w:rsidSect="00A677E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477FE" w14:textId="77777777" w:rsidR="00721405" w:rsidRDefault="00721405" w:rsidP="002A00F0">
      <w:pPr>
        <w:spacing w:after="0" w:line="240" w:lineRule="auto"/>
      </w:pPr>
      <w:r>
        <w:separator/>
      </w:r>
    </w:p>
  </w:endnote>
  <w:endnote w:type="continuationSeparator" w:id="0">
    <w:p w14:paraId="036C54A2" w14:textId="77777777" w:rsidR="00721405" w:rsidRDefault="00721405" w:rsidP="002A0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654537"/>
      <w:docPartObj>
        <w:docPartGallery w:val="Page Numbers (Bottom of Page)"/>
        <w:docPartUnique/>
      </w:docPartObj>
    </w:sdtPr>
    <w:sdtContent>
      <w:p w14:paraId="73BEE918" w14:textId="77777777" w:rsidR="002A00F0" w:rsidRDefault="00D957D5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0143C3" w14:textId="77777777" w:rsidR="002A00F0" w:rsidRDefault="002A00F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50548" w14:textId="77777777" w:rsidR="00721405" w:rsidRDefault="00721405" w:rsidP="002A00F0">
      <w:pPr>
        <w:spacing w:after="0" w:line="240" w:lineRule="auto"/>
      </w:pPr>
      <w:r>
        <w:separator/>
      </w:r>
    </w:p>
  </w:footnote>
  <w:footnote w:type="continuationSeparator" w:id="0">
    <w:p w14:paraId="2583281E" w14:textId="77777777" w:rsidR="00721405" w:rsidRDefault="00721405" w:rsidP="002A0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67D4"/>
    <w:multiLevelType w:val="hybridMultilevel"/>
    <w:tmpl w:val="0EEE16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44D4E"/>
    <w:multiLevelType w:val="hybridMultilevel"/>
    <w:tmpl w:val="B73E6BEC"/>
    <w:lvl w:ilvl="0" w:tplc="7FD0ECAE">
      <w:start w:val="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972F5"/>
    <w:multiLevelType w:val="hybridMultilevel"/>
    <w:tmpl w:val="6D2E1648"/>
    <w:lvl w:ilvl="0" w:tplc="AD9EF2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B6652"/>
    <w:multiLevelType w:val="hybridMultilevel"/>
    <w:tmpl w:val="5866A210"/>
    <w:lvl w:ilvl="0" w:tplc="F3221C1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843DCC"/>
    <w:multiLevelType w:val="hybridMultilevel"/>
    <w:tmpl w:val="DF52E48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256F6"/>
    <w:multiLevelType w:val="hybridMultilevel"/>
    <w:tmpl w:val="EC0E86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814BA"/>
    <w:multiLevelType w:val="hybridMultilevel"/>
    <w:tmpl w:val="DA54458C"/>
    <w:lvl w:ilvl="0" w:tplc="39E8F6A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C5198"/>
    <w:multiLevelType w:val="hybridMultilevel"/>
    <w:tmpl w:val="0F604304"/>
    <w:lvl w:ilvl="0" w:tplc="A7CA5FAE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A2E75"/>
    <w:multiLevelType w:val="hybridMultilevel"/>
    <w:tmpl w:val="F0B02F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A6868"/>
    <w:multiLevelType w:val="hybridMultilevel"/>
    <w:tmpl w:val="02CE1A7A"/>
    <w:lvl w:ilvl="0" w:tplc="73DC303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81FBB"/>
    <w:multiLevelType w:val="hybridMultilevel"/>
    <w:tmpl w:val="DF5EB66C"/>
    <w:lvl w:ilvl="0" w:tplc="7FD0ECAE">
      <w:start w:val="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A2764"/>
    <w:multiLevelType w:val="hybridMultilevel"/>
    <w:tmpl w:val="E48697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716A1"/>
    <w:multiLevelType w:val="hybridMultilevel"/>
    <w:tmpl w:val="B1827B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921546">
    <w:abstractNumId w:val="10"/>
  </w:num>
  <w:num w:numId="2" w16cid:durableId="1323502919">
    <w:abstractNumId w:val="2"/>
  </w:num>
  <w:num w:numId="3" w16cid:durableId="11666310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3709963">
    <w:abstractNumId w:val="7"/>
  </w:num>
  <w:num w:numId="5" w16cid:durableId="1453936346">
    <w:abstractNumId w:val="11"/>
  </w:num>
  <w:num w:numId="6" w16cid:durableId="1340083256">
    <w:abstractNumId w:val="8"/>
  </w:num>
  <w:num w:numId="7" w16cid:durableId="1078862666">
    <w:abstractNumId w:val="12"/>
  </w:num>
  <w:num w:numId="8" w16cid:durableId="449862322">
    <w:abstractNumId w:val="5"/>
  </w:num>
  <w:num w:numId="9" w16cid:durableId="240414862">
    <w:abstractNumId w:val="6"/>
  </w:num>
  <w:num w:numId="10" w16cid:durableId="14064163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80590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38500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5707727">
    <w:abstractNumId w:val="4"/>
  </w:num>
  <w:num w:numId="14" w16cid:durableId="446895577">
    <w:abstractNumId w:val="3"/>
  </w:num>
  <w:num w:numId="15" w16cid:durableId="1019503421">
    <w:abstractNumId w:val="1"/>
  </w:num>
  <w:num w:numId="16" w16cid:durableId="908616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F0"/>
    <w:rsid w:val="00053BB7"/>
    <w:rsid w:val="00076BF7"/>
    <w:rsid w:val="000B29A8"/>
    <w:rsid w:val="000E07BB"/>
    <w:rsid w:val="000E0A7B"/>
    <w:rsid w:val="0014161F"/>
    <w:rsid w:val="001B14F6"/>
    <w:rsid w:val="001E31DE"/>
    <w:rsid w:val="00221127"/>
    <w:rsid w:val="002645BB"/>
    <w:rsid w:val="002A00F0"/>
    <w:rsid w:val="002E0B4A"/>
    <w:rsid w:val="002F6453"/>
    <w:rsid w:val="00303496"/>
    <w:rsid w:val="00307FF0"/>
    <w:rsid w:val="003328B5"/>
    <w:rsid w:val="003B6800"/>
    <w:rsid w:val="003C7287"/>
    <w:rsid w:val="003E1A92"/>
    <w:rsid w:val="0048306E"/>
    <w:rsid w:val="004A5DF6"/>
    <w:rsid w:val="004C2513"/>
    <w:rsid w:val="004C3F24"/>
    <w:rsid w:val="00597429"/>
    <w:rsid w:val="005A3692"/>
    <w:rsid w:val="005B0639"/>
    <w:rsid w:val="00603B8A"/>
    <w:rsid w:val="0064079B"/>
    <w:rsid w:val="0067475D"/>
    <w:rsid w:val="006C066D"/>
    <w:rsid w:val="006C7923"/>
    <w:rsid w:val="007123DC"/>
    <w:rsid w:val="00721405"/>
    <w:rsid w:val="0075108E"/>
    <w:rsid w:val="00752C6E"/>
    <w:rsid w:val="00766362"/>
    <w:rsid w:val="00773560"/>
    <w:rsid w:val="00794530"/>
    <w:rsid w:val="00833DB7"/>
    <w:rsid w:val="00874F7B"/>
    <w:rsid w:val="00900D4C"/>
    <w:rsid w:val="00963449"/>
    <w:rsid w:val="00972162"/>
    <w:rsid w:val="009B0202"/>
    <w:rsid w:val="009B2AC2"/>
    <w:rsid w:val="009F3373"/>
    <w:rsid w:val="00A20739"/>
    <w:rsid w:val="00A22C35"/>
    <w:rsid w:val="00A57A3E"/>
    <w:rsid w:val="00A677E1"/>
    <w:rsid w:val="00AB36EA"/>
    <w:rsid w:val="00AF2E1D"/>
    <w:rsid w:val="00B465CE"/>
    <w:rsid w:val="00BA5AEB"/>
    <w:rsid w:val="00C54BA2"/>
    <w:rsid w:val="00C71B57"/>
    <w:rsid w:val="00C95997"/>
    <w:rsid w:val="00CD5E41"/>
    <w:rsid w:val="00CE059E"/>
    <w:rsid w:val="00CF20BC"/>
    <w:rsid w:val="00D039DF"/>
    <w:rsid w:val="00D55EBF"/>
    <w:rsid w:val="00D95606"/>
    <w:rsid w:val="00D957D5"/>
    <w:rsid w:val="00DB1AD9"/>
    <w:rsid w:val="00DE734D"/>
    <w:rsid w:val="00E35FD9"/>
    <w:rsid w:val="00E57C9A"/>
    <w:rsid w:val="00E66351"/>
    <w:rsid w:val="00E87F87"/>
    <w:rsid w:val="00EC12CE"/>
    <w:rsid w:val="00EC356C"/>
    <w:rsid w:val="00EF0AFB"/>
    <w:rsid w:val="00F21363"/>
    <w:rsid w:val="00F81BE8"/>
    <w:rsid w:val="00F9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6293F"/>
  <w15:docId w15:val="{E1F76EC7-AE23-4DB8-85FC-C6CF803C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7E1"/>
  </w:style>
  <w:style w:type="paragraph" w:styleId="Naslov3">
    <w:name w:val="heading 3"/>
    <w:basedOn w:val="Normal"/>
    <w:link w:val="Naslov3Char"/>
    <w:uiPriority w:val="9"/>
    <w:qFormat/>
    <w:rsid w:val="00EF0A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A0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A00F0"/>
  </w:style>
  <w:style w:type="paragraph" w:styleId="Podnoje">
    <w:name w:val="footer"/>
    <w:basedOn w:val="Normal"/>
    <w:link w:val="PodnojeChar"/>
    <w:uiPriority w:val="99"/>
    <w:unhideWhenUsed/>
    <w:rsid w:val="002A0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A00F0"/>
  </w:style>
  <w:style w:type="paragraph" w:styleId="Tekstbalonia">
    <w:name w:val="Balloon Text"/>
    <w:basedOn w:val="Normal"/>
    <w:link w:val="TekstbaloniaChar"/>
    <w:uiPriority w:val="99"/>
    <w:semiHidden/>
    <w:unhideWhenUsed/>
    <w:rsid w:val="003C7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728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link w:val="OdlomakpopisaChar"/>
    <w:uiPriority w:val="34"/>
    <w:qFormat/>
    <w:rsid w:val="00A22C35"/>
    <w:pPr>
      <w:ind w:left="720"/>
      <w:contextualSpacing/>
    </w:pPr>
  </w:style>
  <w:style w:type="character" w:customStyle="1" w:styleId="OdlomakpopisaChar">
    <w:name w:val="Odlomak popisa Char"/>
    <w:link w:val="Odlomakpopisa"/>
    <w:uiPriority w:val="99"/>
    <w:locked/>
    <w:rsid w:val="002E0B4A"/>
  </w:style>
  <w:style w:type="character" w:styleId="Referencakomentara">
    <w:name w:val="annotation reference"/>
    <w:basedOn w:val="Zadanifontodlomka"/>
    <w:uiPriority w:val="99"/>
    <w:semiHidden/>
    <w:unhideWhenUsed/>
    <w:rsid w:val="00EC12C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C12C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C12C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C12C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C12CE"/>
    <w:rPr>
      <w:b/>
      <w:bCs/>
      <w:sz w:val="20"/>
      <w:szCs w:val="20"/>
    </w:rPr>
  </w:style>
  <w:style w:type="character" w:customStyle="1" w:styleId="BezproredaChar">
    <w:name w:val="Bez proreda Char"/>
    <w:link w:val="Bezproreda"/>
    <w:uiPriority w:val="1"/>
    <w:locked/>
    <w:rsid w:val="002F6453"/>
    <w:rPr>
      <w:rFonts w:ascii="Times New Roman" w:eastAsia="Times New Roman" w:hAnsi="Times New Roman" w:cs="Times New Roman"/>
      <w:lang w:eastAsia="hr-HR"/>
    </w:rPr>
  </w:style>
  <w:style w:type="paragraph" w:styleId="Bezproreda">
    <w:name w:val="No Spacing"/>
    <w:link w:val="BezproredaChar"/>
    <w:uiPriority w:val="1"/>
    <w:qFormat/>
    <w:rsid w:val="002F6453"/>
    <w:pPr>
      <w:spacing w:after="0" w:line="240" w:lineRule="auto"/>
    </w:pPr>
    <w:rPr>
      <w:rFonts w:ascii="Times New Roman" w:eastAsia="Times New Roman" w:hAnsi="Times New Roman" w:cs="Times New Roman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EF0AFB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1E31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8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1041</Words>
  <Characters>5939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Ured načelnika</dc:creator>
  <cp:lastModifiedBy>Dolores Burić</cp:lastModifiedBy>
  <cp:revision>3</cp:revision>
  <cp:lastPrinted>2026-04-21T06:47:00Z</cp:lastPrinted>
  <dcterms:created xsi:type="dcterms:W3CDTF">2026-05-13T06:35:00Z</dcterms:created>
  <dcterms:modified xsi:type="dcterms:W3CDTF">2026-05-14T06:53:00Z</dcterms:modified>
</cp:coreProperties>
</file>