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1591BB" w14:textId="77777777" w:rsidR="00C06298" w:rsidRPr="00C06298" w:rsidRDefault="00C06298" w:rsidP="00C06298">
      <w:pPr>
        <w:jc w:val="center"/>
        <w:rPr>
          <w:rFonts w:asciiTheme="minorHAnsi" w:hAnsiTheme="minorHAnsi" w:cstheme="minorHAnsi"/>
          <w:b/>
          <w:color w:val="000000"/>
          <w:shd w:val="clear" w:color="auto" w:fill="FFFFFF"/>
        </w:rPr>
      </w:pPr>
      <w:r w:rsidRPr="00C06298">
        <w:rPr>
          <w:rFonts w:asciiTheme="minorHAnsi" w:hAnsiTheme="minorHAnsi" w:cstheme="minorHAnsi"/>
          <w:b/>
          <w:color w:val="000000"/>
          <w:shd w:val="clear" w:color="auto" w:fill="FFFFFF"/>
        </w:rPr>
        <w:t>Obrazloženje</w:t>
      </w:r>
    </w:p>
    <w:p w14:paraId="0084879B" w14:textId="77777777" w:rsidR="00C06298" w:rsidRDefault="00C06298" w:rsidP="00C06298">
      <w:pPr>
        <w:rPr>
          <w:rFonts w:cstheme="minorHAnsi"/>
          <w:color w:val="000000"/>
          <w:shd w:val="clear" w:color="auto" w:fill="FFFFFF"/>
        </w:rPr>
      </w:pPr>
    </w:p>
    <w:p w14:paraId="77530286" w14:textId="76D35AED" w:rsidR="00C06298" w:rsidRDefault="00C06298" w:rsidP="00C06298">
      <w:pPr>
        <w:jc w:val="both"/>
        <w:rPr>
          <w:rFonts w:ascii="Calibri" w:hAnsi="Calibri" w:cs="Calibri"/>
        </w:rPr>
      </w:pPr>
      <w:r w:rsidRPr="005A0FE2">
        <w:rPr>
          <w:rFonts w:ascii="Calibri" w:hAnsi="Calibri" w:cs="Calibri"/>
        </w:rPr>
        <w:t xml:space="preserve">Na web stranicama Općine Čavle objavljen je nacrt </w:t>
      </w:r>
      <w:r>
        <w:rPr>
          <w:rFonts w:ascii="Calibri" w:hAnsi="Calibri" w:cs="Calibri"/>
        </w:rPr>
        <w:t>Pravilnika o provedbi postupaka jednostavne nabave</w:t>
      </w:r>
      <w:r>
        <w:rPr>
          <w:rFonts w:ascii="Calibri" w:hAnsi="Calibri" w:cs="Calibri"/>
        </w:rPr>
        <w:t xml:space="preserve"> </w:t>
      </w:r>
      <w:r w:rsidRPr="005A0FE2">
        <w:rPr>
          <w:rFonts w:ascii="Calibri" w:hAnsi="Calibri" w:cs="Calibri"/>
        </w:rPr>
        <w:t xml:space="preserve">te se poziva zainteresirana javnost na Savjetovanje o istoj. </w:t>
      </w:r>
    </w:p>
    <w:p w14:paraId="785D16A3" w14:textId="77777777" w:rsidR="00C06298" w:rsidRDefault="00C06298" w:rsidP="00C06298">
      <w:pPr>
        <w:jc w:val="both"/>
        <w:rPr>
          <w:rFonts w:ascii="Calibri" w:hAnsi="Calibri" w:cs="Calibri"/>
        </w:rPr>
      </w:pPr>
    </w:p>
    <w:p w14:paraId="274F3B0A" w14:textId="660F3C43" w:rsidR="00C06298" w:rsidRPr="004154D3" w:rsidRDefault="00C06298" w:rsidP="00C06298">
      <w:pPr>
        <w:jc w:val="both"/>
        <w:rPr>
          <w:rFonts w:asciiTheme="minorHAnsi" w:hAnsiTheme="minorHAnsi" w:cstheme="minorHAnsi"/>
          <w:sz w:val="22"/>
          <w:szCs w:val="22"/>
        </w:rPr>
      </w:pPr>
      <w:r w:rsidRPr="004154D3">
        <w:rPr>
          <w:rFonts w:asciiTheme="minorHAnsi" w:hAnsiTheme="minorHAnsi" w:cstheme="minorHAnsi"/>
          <w:sz w:val="22"/>
          <w:szCs w:val="22"/>
        </w:rPr>
        <w:t xml:space="preserve">Pravni temelj za donošenje ovog </w:t>
      </w:r>
      <w:r>
        <w:rPr>
          <w:rFonts w:asciiTheme="minorHAnsi" w:hAnsiTheme="minorHAnsi" w:cstheme="minorHAnsi"/>
          <w:sz w:val="22"/>
          <w:szCs w:val="22"/>
        </w:rPr>
        <w:t>Pravilnika je propisan člankom 12. st. 1</w:t>
      </w:r>
      <w:r w:rsidRPr="004154D3">
        <w:rPr>
          <w:rFonts w:asciiTheme="minorHAnsi" w:hAnsiTheme="minorHAnsi" w:cstheme="minorHAnsi"/>
          <w:sz w:val="22"/>
          <w:szCs w:val="22"/>
        </w:rPr>
        <w:t xml:space="preserve">. Zakona o javnoj nabavi </w:t>
      </w:r>
      <w:r w:rsidRPr="00C06298">
        <w:rPr>
          <w:rFonts w:asciiTheme="minorHAnsi" w:hAnsiTheme="minorHAnsi" w:cstheme="minorHAnsi"/>
          <w:sz w:val="22"/>
          <w:szCs w:val="22"/>
        </w:rPr>
        <w:t>(Narodne Novine br. 120/16 i 114/22)</w:t>
      </w:r>
      <w:r w:rsidRPr="004154D3">
        <w:rPr>
          <w:rFonts w:asciiTheme="minorHAnsi" w:hAnsiTheme="minorHAnsi" w:cstheme="minorHAnsi"/>
          <w:sz w:val="22"/>
          <w:szCs w:val="22"/>
        </w:rPr>
        <w:t>, te je propisano se isti zakon ne primjenjuje za nabavu robe i usluga te provedbu projektnih natječaja procijenjene vrijednosti manje od 200.000,00 kuna te za nabavu radova procijenjene vrijednosti manje od 500.000,00 kuna.</w:t>
      </w:r>
    </w:p>
    <w:p w14:paraId="2598C135" w14:textId="77777777" w:rsidR="00C06298" w:rsidRPr="004154D3" w:rsidRDefault="00C06298" w:rsidP="00C06298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038C82C" w14:textId="77777777" w:rsidR="00C06298" w:rsidRPr="004154D3" w:rsidRDefault="00C06298" w:rsidP="00C06298">
      <w:pPr>
        <w:jc w:val="both"/>
        <w:rPr>
          <w:rFonts w:asciiTheme="minorHAnsi" w:hAnsiTheme="minorHAnsi" w:cstheme="minorHAnsi"/>
          <w:sz w:val="22"/>
          <w:szCs w:val="22"/>
        </w:rPr>
      </w:pPr>
      <w:r w:rsidRPr="004154D3">
        <w:rPr>
          <w:rFonts w:asciiTheme="minorHAnsi" w:hAnsiTheme="minorHAnsi" w:cstheme="minorHAnsi"/>
          <w:sz w:val="22"/>
          <w:szCs w:val="22"/>
        </w:rPr>
        <w:t>Zatim je člankom 15. Zakona o javnoj nabavi („Narodne novine“, broj 120/16) propisano da je nabava do vrijednosti pragova iz članka 12. stavka 1. istog zakona definirana kao jednostavna nabava te da pravila, uvjete i postupke jednostavne nabave utvrđuje naručitelj općim aktom, uzimajući u obzir načela javne nabave te mogućnost primjene elektroničkih sredstava komunikacije.</w:t>
      </w:r>
    </w:p>
    <w:p w14:paraId="263A5803" w14:textId="77777777" w:rsidR="00C06298" w:rsidRPr="005A0FE2" w:rsidRDefault="00C06298" w:rsidP="00C06298">
      <w:pPr>
        <w:jc w:val="both"/>
        <w:rPr>
          <w:rFonts w:ascii="Calibri" w:hAnsi="Calibri" w:cs="Calibri"/>
        </w:rPr>
      </w:pPr>
    </w:p>
    <w:p w14:paraId="57CB3908" w14:textId="28F4F88A" w:rsidR="00C06298" w:rsidRDefault="00C06298" w:rsidP="00C06298">
      <w:pPr>
        <w:jc w:val="both"/>
        <w:rPr>
          <w:rFonts w:asciiTheme="minorHAnsi" w:hAnsiTheme="minorHAnsi" w:cstheme="minorHAnsi"/>
          <w:sz w:val="22"/>
          <w:szCs w:val="22"/>
        </w:rPr>
      </w:pPr>
      <w:r w:rsidRPr="004154D3">
        <w:rPr>
          <w:rFonts w:asciiTheme="minorHAnsi" w:hAnsiTheme="minorHAnsi" w:cstheme="minorHAnsi"/>
          <w:sz w:val="22"/>
          <w:szCs w:val="22"/>
        </w:rPr>
        <w:t xml:space="preserve">Općina Čavle trenutno za iznose iz čl. 12.st.1. Zakona o javnoj nabavi („Narodne novine“, broj 120/16), primjenjuje </w:t>
      </w:r>
      <w:r>
        <w:rPr>
          <w:rFonts w:asciiTheme="minorHAnsi" w:hAnsiTheme="minorHAnsi" w:cstheme="minorHAnsi"/>
          <w:sz w:val="22"/>
          <w:szCs w:val="22"/>
        </w:rPr>
        <w:t xml:space="preserve">Pravilnik </w:t>
      </w:r>
      <w:r w:rsidRPr="00C06298">
        <w:rPr>
          <w:rFonts w:asciiTheme="minorHAnsi" w:hAnsiTheme="minorHAnsi" w:cstheme="minorHAnsi"/>
          <w:sz w:val="22"/>
          <w:szCs w:val="22"/>
        </w:rPr>
        <w:t>o provedbi postupaka jednostavne nabave Općine Čavle (Službe novine PGŽ 16/17).</w:t>
      </w:r>
    </w:p>
    <w:p w14:paraId="0DCD9C24" w14:textId="77777777" w:rsidR="00C06298" w:rsidRDefault="00C06298" w:rsidP="00C06298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82E883F" w14:textId="3ABAC5CD" w:rsidR="00C06298" w:rsidRPr="00C06298" w:rsidRDefault="00C06298" w:rsidP="00C06298">
      <w:pPr>
        <w:jc w:val="both"/>
        <w:rPr>
          <w:rFonts w:asciiTheme="minorHAnsi" w:hAnsiTheme="minorHAnsi" w:cstheme="minorHAnsi"/>
          <w:sz w:val="22"/>
          <w:szCs w:val="22"/>
        </w:rPr>
      </w:pPr>
      <w:r w:rsidRPr="00C06298">
        <w:rPr>
          <w:rFonts w:asciiTheme="minorHAnsi" w:hAnsiTheme="minorHAnsi" w:cstheme="minorHAnsi"/>
          <w:sz w:val="22"/>
          <w:szCs w:val="22"/>
        </w:rPr>
        <w:t>Rok za podnošenje prijedloga je do</w:t>
      </w:r>
      <w:r>
        <w:rPr>
          <w:rFonts w:asciiTheme="minorHAnsi" w:hAnsiTheme="minorHAnsi" w:cstheme="minorHAnsi"/>
          <w:sz w:val="22"/>
          <w:szCs w:val="22"/>
        </w:rPr>
        <w:t xml:space="preserve"> 12</w:t>
      </w:r>
      <w:r w:rsidRPr="00C06298">
        <w:rPr>
          <w:rFonts w:asciiTheme="minorHAnsi" w:hAnsiTheme="minorHAnsi" w:cstheme="minorHAnsi"/>
          <w:sz w:val="22"/>
          <w:szCs w:val="22"/>
        </w:rPr>
        <w:t xml:space="preserve">. prosinca 2022. godine do 11.00h. Prijedlozi se mogu dostaviti pisanim putem ili na elektroničku adresu: dolores.buric@cavle.hr.   </w:t>
      </w:r>
    </w:p>
    <w:p w14:paraId="5C2DD664" w14:textId="77777777" w:rsidR="00C06298" w:rsidRPr="00C06298" w:rsidRDefault="00C06298" w:rsidP="00C06298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5869DAE" w14:textId="77777777" w:rsidR="00C06298" w:rsidRPr="00C06298" w:rsidRDefault="00C06298" w:rsidP="00C06298">
      <w:pPr>
        <w:jc w:val="both"/>
        <w:rPr>
          <w:rFonts w:asciiTheme="minorHAnsi" w:hAnsiTheme="minorHAnsi" w:cstheme="minorHAnsi"/>
          <w:sz w:val="22"/>
          <w:szCs w:val="22"/>
        </w:rPr>
      </w:pPr>
      <w:r w:rsidRPr="00C06298">
        <w:rPr>
          <w:rFonts w:asciiTheme="minorHAnsi" w:hAnsiTheme="minorHAnsi" w:cstheme="minorHAnsi"/>
          <w:sz w:val="22"/>
          <w:szCs w:val="22"/>
        </w:rPr>
        <w:t xml:space="preserve">Po završetku Savjetovanja, svi pristigli prijedlozi bit će pregledani i razmotreni te će se o istim sastavit Izvješće o usvojenim i odbijenim prijedlozima koje će biti objavljeno na web stranici Općine Čavle. </w:t>
      </w:r>
    </w:p>
    <w:p w14:paraId="785C16DE" w14:textId="77777777" w:rsidR="00C06298" w:rsidRPr="00C06298" w:rsidRDefault="00C06298" w:rsidP="00C06298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3EBCF6C" w14:textId="7FE629BF" w:rsidR="00C06298" w:rsidRDefault="00C06298" w:rsidP="00C06298">
      <w:pPr>
        <w:jc w:val="both"/>
        <w:rPr>
          <w:rFonts w:asciiTheme="minorHAnsi" w:hAnsiTheme="minorHAnsi" w:cstheme="minorHAnsi"/>
          <w:sz w:val="22"/>
          <w:szCs w:val="22"/>
        </w:rPr>
      </w:pPr>
      <w:r w:rsidRPr="00C06298">
        <w:rPr>
          <w:rFonts w:asciiTheme="minorHAnsi" w:hAnsiTheme="minorHAnsi" w:cstheme="minorHAnsi"/>
          <w:sz w:val="22"/>
          <w:szCs w:val="22"/>
        </w:rPr>
        <w:t>Na temelju ponuđenog teksta Odluke i pristiglih komentara sudionika Savjetovanja, formulirat će se konačni tekst Odluke o kojoj će raspravljati Općinsko vijeće kao tijelo koje Odluku usvaja.</w:t>
      </w:r>
    </w:p>
    <w:p w14:paraId="6393A947" w14:textId="77777777" w:rsidR="00C06298" w:rsidRDefault="00C06298" w:rsidP="00C06298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F9A8E42" w14:textId="77777777" w:rsidR="00C06298" w:rsidRPr="00C06298" w:rsidRDefault="00C06298" w:rsidP="00C06298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7507636" w14:textId="3586DD3A" w:rsidR="00C06298" w:rsidRPr="00C06298" w:rsidRDefault="00C973EB" w:rsidP="00C06298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KLASA: 032-01/22-01/09</w:t>
      </w:r>
      <w:bookmarkStart w:id="0" w:name="_GoBack"/>
      <w:bookmarkEnd w:id="0"/>
    </w:p>
    <w:p w14:paraId="04D3AF64" w14:textId="77777777" w:rsidR="00C06298" w:rsidRPr="00C06298" w:rsidRDefault="00C06298" w:rsidP="00C06298">
      <w:pPr>
        <w:jc w:val="both"/>
        <w:rPr>
          <w:rFonts w:asciiTheme="minorHAnsi" w:hAnsiTheme="minorHAnsi" w:cstheme="minorHAnsi"/>
          <w:sz w:val="22"/>
          <w:szCs w:val="22"/>
        </w:rPr>
      </w:pPr>
      <w:r w:rsidRPr="00C06298">
        <w:rPr>
          <w:rFonts w:asciiTheme="minorHAnsi" w:hAnsiTheme="minorHAnsi" w:cstheme="minorHAnsi"/>
          <w:sz w:val="22"/>
          <w:szCs w:val="22"/>
        </w:rPr>
        <w:t>URBROJ:2170-03-22-01-01</w:t>
      </w:r>
    </w:p>
    <w:p w14:paraId="32D1ECAC" w14:textId="5E3C9A1A" w:rsidR="00C06298" w:rsidRDefault="00C06298" w:rsidP="00C06298">
      <w:pPr>
        <w:jc w:val="both"/>
        <w:rPr>
          <w:rFonts w:asciiTheme="minorHAnsi" w:hAnsiTheme="minorHAnsi" w:cstheme="minorHAnsi"/>
          <w:sz w:val="22"/>
          <w:szCs w:val="22"/>
        </w:rPr>
      </w:pPr>
      <w:r w:rsidRPr="00C06298">
        <w:rPr>
          <w:rFonts w:asciiTheme="minorHAnsi" w:hAnsiTheme="minorHAnsi" w:cstheme="minorHAnsi"/>
          <w:sz w:val="22"/>
          <w:szCs w:val="22"/>
        </w:rPr>
        <w:t xml:space="preserve">Čavle, </w:t>
      </w:r>
      <w:r>
        <w:rPr>
          <w:rFonts w:asciiTheme="minorHAnsi" w:hAnsiTheme="minorHAnsi" w:cstheme="minorHAnsi"/>
          <w:sz w:val="22"/>
          <w:szCs w:val="22"/>
        </w:rPr>
        <w:t>17</w:t>
      </w:r>
      <w:r w:rsidRPr="00C06298">
        <w:rPr>
          <w:rFonts w:asciiTheme="minorHAnsi" w:hAnsiTheme="minorHAnsi" w:cstheme="minorHAnsi"/>
          <w:sz w:val="22"/>
          <w:szCs w:val="22"/>
        </w:rPr>
        <w:t>.11.2022.</w:t>
      </w:r>
    </w:p>
    <w:p w14:paraId="58EFA0CB" w14:textId="77777777" w:rsidR="00C06298" w:rsidRDefault="00C06298" w:rsidP="00C06298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BF883B4" w14:textId="77777777" w:rsidR="00C06298" w:rsidRPr="004154D3" w:rsidRDefault="00C06298" w:rsidP="00C06298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A57BC5A" w14:textId="77777777" w:rsidR="00C06298" w:rsidRPr="004154D3" w:rsidRDefault="00C06298" w:rsidP="00C06298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694B7E1" w14:textId="77777777" w:rsidR="00C06298" w:rsidRDefault="00C06298" w:rsidP="00C06298">
      <w:pPr>
        <w:jc w:val="both"/>
        <w:rPr>
          <w:rFonts w:cstheme="minorHAnsi"/>
          <w:color w:val="000000"/>
          <w:shd w:val="clear" w:color="auto" w:fill="FFFFFF"/>
        </w:rPr>
      </w:pPr>
    </w:p>
    <w:p w14:paraId="2E50C0FD" w14:textId="77777777" w:rsidR="00C06298" w:rsidRPr="00C06298" w:rsidRDefault="00C06298" w:rsidP="00EB7B1E">
      <w:pPr>
        <w:rPr>
          <w:rFonts w:asciiTheme="minorHAnsi" w:hAnsiTheme="minorHAnsi" w:cstheme="minorHAnsi"/>
        </w:rPr>
      </w:pPr>
    </w:p>
    <w:p w14:paraId="6B086DF1" w14:textId="77777777" w:rsidR="00C06298" w:rsidRPr="00C06298" w:rsidRDefault="00C06298" w:rsidP="00EB7B1E">
      <w:pPr>
        <w:rPr>
          <w:rFonts w:asciiTheme="minorHAnsi" w:hAnsiTheme="minorHAnsi" w:cstheme="minorHAnsi"/>
        </w:rPr>
      </w:pPr>
    </w:p>
    <w:p w14:paraId="3D6EB40E" w14:textId="77777777" w:rsidR="00C06298" w:rsidRPr="00C06298" w:rsidRDefault="00C06298" w:rsidP="00EB7B1E">
      <w:pPr>
        <w:rPr>
          <w:rFonts w:asciiTheme="minorHAnsi" w:hAnsiTheme="minorHAnsi" w:cstheme="minorHAnsi"/>
        </w:rPr>
      </w:pPr>
    </w:p>
    <w:p w14:paraId="5AFE6084" w14:textId="77777777" w:rsidR="00C06298" w:rsidRPr="00C06298" w:rsidRDefault="00C06298" w:rsidP="00EB7B1E">
      <w:pPr>
        <w:rPr>
          <w:rFonts w:asciiTheme="minorHAnsi" w:hAnsiTheme="minorHAnsi" w:cstheme="minorHAnsi"/>
        </w:rPr>
      </w:pPr>
    </w:p>
    <w:p w14:paraId="6BC98337" w14:textId="77777777" w:rsidR="00C06298" w:rsidRPr="00C06298" w:rsidRDefault="00C06298" w:rsidP="00EB7B1E">
      <w:pPr>
        <w:rPr>
          <w:rFonts w:asciiTheme="minorHAnsi" w:hAnsiTheme="minorHAnsi" w:cstheme="minorHAnsi"/>
        </w:rPr>
      </w:pPr>
    </w:p>
    <w:p w14:paraId="2F3D3731" w14:textId="5246661E" w:rsidR="00EB7B1E" w:rsidRPr="00C06298" w:rsidRDefault="00EB7B1E" w:rsidP="00C06298">
      <w:pPr>
        <w:jc w:val="both"/>
        <w:rPr>
          <w:rFonts w:asciiTheme="minorHAnsi" w:hAnsiTheme="minorHAnsi" w:cstheme="minorHAnsi"/>
        </w:rPr>
      </w:pPr>
      <w:r w:rsidRPr="00C06298">
        <w:rPr>
          <w:rFonts w:asciiTheme="minorHAnsi" w:hAnsiTheme="minorHAnsi" w:cstheme="minorHAnsi"/>
        </w:rPr>
        <w:t>Temeljem članka</w:t>
      </w:r>
      <w:r w:rsidR="00B963DD" w:rsidRPr="00C06298">
        <w:rPr>
          <w:rFonts w:asciiTheme="minorHAnsi" w:hAnsiTheme="minorHAnsi" w:cstheme="minorHAnsi"/>
        </w:rPr>
        <w:t xml:space="preserve"> </w:t>
      </w:r>
      <w:r w:rsidRPr="00C06298">
        <w:rPr>
          <w:rFonts w:asciiTheme="minorHAnsi" w:hAnsiTheme="minorHAnsi" w:cstheme="minorHAnsi"/>
        </w:rPr>
        <w:t>15.stavka 2.</w:t>
      </w:r>
      <w:r w:rsidR="00B963DD" w:rsidRPr="00C06298">
        <w:rPr>
          <w:rFonts w:asciiTheme="minorHAnsi" w:hAnsiTheme="minorHAnsi" w:cstheme="minorHAnsi"/>
        </w:rPr>
        <w:t xml:space="preserve"> </w:t>
      </w:r>
      <w:r w:rsidRPr="00C06298">
        <w:rPr>
          <w:rFonts w:asciiTheme="minorHAnsi" w:hAnsiTheme="minorHAnsi" w:cstheme="minorHAnsi"/>
        </w:rPr>
        <w:t>Zakona o javnoj nabavi (Narodne Novine br.</w:t>
      </w:r>
      <w:r w:rsidR="00B7287F" w:rsidRPr="00C06298">
        <w:rPr>
          <w:rFonts w:asciiTheme="minorHAnsi" w:hAnsiTheme="minorHAnsi" w:cstheme="minorHAnsi"/>
        </w:rPr>
        <w:t xml:space="preserve"> </w:t>
      </w:r>
      <w:r w:rsidRPr="00C06298">
        <w:rPr>
          <w:rFonts w:asciiTheme="minorHAnsi" w:hAnsiTheme="minorHAnsi" w:cstheme="minorHAnsi"/>
        </w:rPr>
        <w:t>120/16</w:t>
      </w:r>
      <w:r w:rsidR="005315E6" w:rsidRPr="00C06298">
        <w:rPr>
          <w:rFonts w:asciiTheme="minorHAnsi" w:hAnsiTheme="minorHAnsi" w:cstheme="minorHAnsi"/>
        </w:rPr>
        <w:t xml:space="preserve"> i 114/22</w:t>
      </w:r>
      <w:r w:rsidRPr="00C06298">
        <w:rPr>
          <w:rFonts w:asciiTheme="minorHAnsi" w:hAnsiTheme="minorHAnsi" w:cstheme="minorHAnsi"/>
        </w:rPr>
        <w:t>) i članka</w:t>
      </w:r>
      <w:r w:rsidR="00B963DD" w:rsidRPr="00C06298">
        <w:rPr>
          <w:rFonts w:asciiTheme="minorHAnsi" w:hAnsiTheme="minorHAnsi" w:cstheme="minorHAnsi"/>
        </w:rPr>
        <w:t xml:space="preserve"> 19. </w:t>
      </w:r>
      <w:r w:rsidRPr="00C06298">
        <w:rPr>
          <w:rFonts w:asciiTheme="minorHAnsi" w:hAnsiTheme="minorHAnsi" w:cstheme="minorHAnsi"/>
        </w:rPr>
        <w:t>Statuta Općine Čavle,</w:t>
      </w:r>
      <w:r w:rsidR="00B963DD" w:rsidRPr="00C06298">
        <w:rPr>
          <w:rFonts w:asciiTheme="minorHAnsi" w:hAnsiTheme="minorHAnsi" w:cstheme="minorHAnsi"/>
        </w:rPr>
        <w:t xml:space="preserve"> </w:t>
      </w:r>
      <w:r w:rsidRPr="00C06298">
        <w:rPr>
          <w:rFonts w:asciiTheme="minorHAnsi" w:hAnsiTheme="minorHAnsi" w:cstheme="minorHAnsi"/>
        </w:rPr>
        <w:t>(Službene novine PGŽ bro</w:t>
      </w:r>
      <w:r w:rsidR="00930936" w:rsidRPr="00C06298">
        <w:rPr>
          <w:rFonts w:asciiTheme="minorHAnsi" w:hAnsiTheme="minorHAnsi" w:cstheme="minorHAnsi"/>
        </w:rPr>
        <w:t>j</w:t>
      </w:r>
      <w:r w:rsidR="00B963DD" w:rsidRPr="00C06298">
        <w:rPr>
          <w:rFonts w:asciiTheme="minorHAnsi" w:hAnsiTheme="minorHAnsi" w:cstheme="minorHAnsi"/>
        </w:rPr>
        <w:t xml:space="preserve"> 20/14, 26/14, 27/15, 12/18, 41/18 </w:t>
      </w:r>
      <w:r w:rsidR="00930936" w:rsidRPr="00C06298">
        <w:rPr>
          <w:rFonts w:asciiTheme="minorHAnsi" w:hAnsiTheme="minorHAnsi" w:cstheme="minorHAnsi"/>
        </w:rPr>
        <w:t>Službene novine Općine Čavle</w:t>
      </w:r>
      <w:r w:rsidR="00B963DD" w:rsidRPr="00C06298">
        <w:rPr>
          <w:rFonts w:asciiTheme="minorHAnsi" w:hAnsiTheme="minorHAnsi" w:cstheme="minorHAnsi"/>
        </w:rPr>
        <w:t xml:space="preserve"> 03/21, 12/21, pročišćeni tekst 04/22</w:t>
      </w:r>
      <w:r w:rsidRPr="00C06298">
        <w:rPr>
          <w:rFonts w:asciiTheme="minorHAnsi" w:hAnsiTheme="minorHAnsi" w:cstheme="minorHAnsi"/>
        </w:rPr>
        <w:t>) Općinsk</w:t>
      </w:r>
      <w:r w:rsidR="00187E1D" w:rsidRPr="00C06298">
        <w:rPr>
          <w:rFonts w:asciiTheme="minorHAnsi" w:hAnsiTheme="minorHAnsi" w:cstheme="minorHAnsi"/>
        </w:rPr>
        <w:t xml:space="preserve">o vijeće </w:t>
      </w:r>
      <w:r w:rsidRPr="00C06298">
        <w:rPr>
          <w:rFonts w:asciiTheme="minorHAnsi" w:hAnsiTheme="minorHAnsi" w:cstheme="minorHAnsi"/>
        </w:rPr>
        <w:t xml:space="preserve">Općine Čavle donosi dana </w:t>
      </w:r>
      <w:r w:rsidR="00B963DD" w:rsidRPr="00C06298">
        <w:rPr>
          <w:rFonts w:asciiTheme="minorHAnsi" w:hAnsiTheme="minorHAnsi" w:cstheme="minorHAnsi"/>
        </w:rPr>
        <w:tab/>
      </w:r>
      <w:r w:rsidR="00930936" w:rsidRPr="00C06298">
        <w:rPr>
          <w:rFonts w:asciiTheme="minorHAnsi" w:hAnsiTheme="minorHAnsi" w:cstheme="minorHAnsi"/>
        </w:rPr>
        <w:t xml:space="preserve">2022. </w:t>
      </w:r>
      <w:r w:rsidRPr="00C06298">
        <w:rPr>
          <w:rFonts w:asciiTheme="minorHAnsi" w:hAnsiTheme="minorHAnsi" w:cstheme="minorHAnsi"/>
        </w:rPr>
        <w:t>godine</w:t>
      </w:r>
    </w:p>
    <w:p w14:paraId="5A7B1B55" w14:textId="77777777" w:rsidR="00EB7B1E" w:rsidRPr="00C06298" w:rsidRDefault="00EB7B1E" w:rsidP="00EB7B1E">
      <w:pPr>
        <w:rPr>
          <w:rFonts w:asciiTheme="minorHAnsi" w:hAnsiTheme="minorHAnsi" w:cstheme="minorHAnsi"/>
        </w:rPr>
      </w:pPr>
    </w:p>
    <w:p w14:paraId="3FD45F20" w14:textId="77777777" w:rsidR="00EB7B1E" w:rsidRPr="00C06298" w:rsidRDefault="00EB7B1E" w:rsidP="00EB7B1E">
      <w:pPr>
        <w:jc w:val="center"/>
        <w:rPr>
          <w:rFonts w:asciiTheme="minorHAnsi" w:hAnsiTheme="minorHAnsi" w:cstheme="minorHAnsi"/>
          <w:b/>
        </w:rPr>
      </w:pPr>
    </w:p>
    <w:p w14:paraId="515220E5" w14:textId="6FF7BF2F" w:rsidR="00EB7B1E" w:rsidRPr="00C06298" w:rsidRDefault="00EB7B1E" w:rsidP="00700502">
      <w:pPr>
        <w:jc w:val="center"/>
        <w:rPr>
          <w:rFonts w:asciiTheme="minorHAnsi" w:hAnsiTheme="minorHAnsi" w:cstheme="minorHAnsi"/>
          <w:b/>
        </w:rPr>
      </w:pPr>
      <w:r w:rsidRPr="00C06298">
        <w:rPr>
          <w:rFonts w:asciiTheme="minorHAnsi" w:hAnsiTheme="minorHAnsi" w:cstheme="minorHAnsi"/>
          <w:b/>
        </w:rPr>
        <w:t>PRAVILNIK O PROVEDBI</w:t>
      </w:r>
    </w:p>
    <w:p w14:paraId="56C4DBF7" w14:textId="0E6E5242" w:rsidR="00EB7B1E" w:rsidRPr="00C06298" w:rsidRDefault="00EB7B1E" w:rsidP="00700502">
      <w:pPr>
        <w:jc w:val="center"/>
        <w:rPr>
          <w:rFonts w:asciiTheme="minorHAnsi" w:hAnsiTheme="minorHAnsi" w:cstheme="minorHAnsi"/>
          <w:b/>
        </w:rPr>
      </w:pPr>
      <w:r w:rsidRPr="00C06298">
        <w:rPr>
          <w:rFonts w:asciiTheme="minorHAnsi" w:hAnsiTheme="minorHAnsi" w:cstheme="minorHAnsi"/>
          <w:b/>
        </w:rPr>
        <w:t>POSTUPAKA JEDNOSTAVNE NABAVE</w:t>
      </w:r>
    </w:p>
    <w:p w14:paraId="3D5E5972" w14:textId="77777777" w:rsidR="00EB7B1E" w:rsidRPr="00C06298" w:rsidRDefault="00EB7B1E" w:rsidP="00EB7B1E">
      <w:pPr>
        <w:rPr>
          <w:rFonts w:asciiTheme="minorHAnsi" w:hAnsiTheme="minorHAnsi" w:cstheme="minorHAnsi"/>
        </w:rPr>
      </w:pPr>
    </w:p>
    <w:p w14:paraId="679A4094" w14:textId="77777777" w:rsidR="00EB7B1E" w:rsidRPr="00C06298" w:rsidRDefault="00EB7B1E" w:rsidP="00EB7B1E">
      <w:pPr>
        <w:rPr>
          <w:rFonts w:asciiTheme="minorHAnsi" w:hAnsiTheme="minorHAnsi" w:cstheme="minorHAnsi"/>
        </w:rPr>
      </w:pPr>
    </w:p>
    <w:p w14:paraId="0D7AFEF0" w14:textId="0F114919" w:rsidR="00EB7B1E" w:rsidRPr="00C06298" w:rsidRDefault="002E6FFF" w:rsidP="00EB7B1E">
      <w:pPr>
        <w:jc w:val="both"/>
        <w:rPr>
          <w:rFonts w:asciiTheme="minorHAnsi" w:hAnsiTheme="minorHAnsi" w:cstheme="minorHAnsi"/>
          <w:b/>
        </w:rPr>
      </w:pPr>
      <w:r w:rsidRPr="00C06298">
        <w:rPr>
          <w:rFonts w:asciiTheme="minorHAnsi" w:hAnsiTheme="minorHAnsi" w:cstheme="minorHAnsi"/>
          <w:b/>
        </w:rPr>
        <w:t>I.</w:t>
      </w:r>
      <w:r w:rsidR="00EB7B1E" w:rsidRPr="00C06298">
        <w:rPr>
          <w:rFonts w:asciiTheme="minorHAnsi" w:hAnsiTheme="minorHAnsi" w:cstheme="minorHAnsi"/>
          <w:b/>
        </w:rPr>
        <w:t>OPĆE ODREDBE</w:t>
      </w:r>
    </w:p>
    <w:p w14:paraId="252E0652" w14:textId="77777777" w:rsidR="00700502" w:rsidRPr="00C06298" w:rsidRDefault="00700502" w:rsidP="00EB7B1E">
      <w:pPr>
        <w:jc w:val="both"/>
        <w:rPr>
          <w:rFonts w:asciiTheme="minorHAnsi" w:hAnsiTheme="minorHAnsi" w:cstheme="minorHAnsi"/>
          <w:b/>
        </w:rPr>
      </w:pPr>
    </w:p>
    <w:p w14:paraId="4292F5AF" w14:textId="39CB190B" w:rsidR="00EB7B1E" w:rsidRPr="00C06298" w:rsidRDefault="00EB7B1E" w:rsidP="00700502">
      <w:pPr>
        <w:jc w:val="center"/>
        <w:rPr>
          <w:rFonts w:asciiTheme="minorHAnsi" w:hAnsiTheme="minorHAnsi" w:cstheme="minorHAnsi"/>
          <w:b/>
        </w:rPr>
      </w:pPr>
      <w:r w:rsidRPr="00C06298">
        <w:rPr>
          <w:rFonts w:asciiTheme="minorHAnsi" w:hAnsiTheme="minorHAnsi" w:cstheme="minorHAnsi"/>
          <w:b/>
        </w:rPr>
        <w:t>Članak 1.</w:t>
      </w:r>
    </w:p>
    <w:p w14:paraId="56702AB1" w14:textId="5E3B7B41" w:rsidR="00DC7A99" w:rsidRPr="00C06298" w:rsidRDefault="00EB7B1E" w:rsidP="00DE4960">
      <w:pPr>
        <w:jc w:val="both"/>
        <w:rPr>
          <w:rFonts w:asciiTheme="minorHAnsi" w:hAnsiTheme="minorHAnsi" w:cstheme="minorHAnsi"/>
        </w:rPr>
      </w:pPr>
      <w:r w:rsidRPr="00C06298">
        <w:rPr>
          <w:rFonts w:asciiTheme="minorHAnsi" w:hAnsiTheme="minorHAnsi" w:cstheme="minorHAnsi"/>
        </w:rPr>
        <w:t xml:space="preserve">U svrhu poštivanja osnovnih načela javne nabave te zakonitog, namjenskog i svrhovitog trošenja proračunskih sredstava Općine Čavle, ovim Pravilnikom se uređuje postupak koji prethodi stvaranju Ugovornih odnosa za nabavu roba, radova i usluga procijenjene vrijednosti do </w:t>
      </w:r>
      <w:r w:rsidR="00DC7A99" w:rsidRPr="00C06298">
        <w:rPr>
          <w:rFonts w:asciiTheme="minorHAnsi" w:hAnsiTheme="minorHAnsi" w:cstheme="minorHAnsi"/>
        </w:rPr>
        <w:t>26.54</w:t>
      </w:r>
      <w:r w:rsidR="00B149EB" w:rsidRPr="00C06298">
        <w:rPr>
          <w:rFonts w:asciiTheme="minorHAnsi" w:hAnsiTheme="minorHAnsi" w:cstheme="minorHAnsi"/>
        </w:rPr>
        <w:t>0</w:t>
      </w:r>
      <w:r w:rsidR="00DC7A99" w:rsidRPr="00C06298">
        <w:rPr>
          <w:rFonts w:asciiTheme="minorHAnsi" w:hAnsiTheme="minorHAnsi" w:cstheme="minorHAnsi"/>
        </w:rPr>
        <w:t>,</w:t>
      </w:r>
      <w:r w:rsidR="00C27D56" w:rsidRPr="00C06298">
        <w:rPr>
          <w:rFonts w:asciiTheme="minorHAnsi" w:hAnsiTheme="minorHAnsi" w:cstheme="minorHAnsi"/>
        </w:rPr>
        <w:t>00</w:t>
      </w:r>
      <w:r w:rsidR="00B7287F" w:rsidRPr="00C06298">
        <w:rPr>
          <w:rFonts w:asciiTheme="minorHAnsi" w:hAnsiTheme="minorHAnsi" w:cstheme="minorHAnsi"/>
        </w:rPr>
        <w:t xml:space="preserve"> </w:t>
      </w:r>
      <w:r w:rsidR="008B5C4A" w:rsidRPr="00C06298">
        <w:rPr>
          <w:rFonts w:asciiTheme="minorHAnsi" w:hAnsiTheme="minorHAnsi" w:cstheme="minorHAnsi"/>
        </w:rPr>
        <w:t>eura</w:t>
      </w:r>
      <w:r w:rsidRPr="00C06298">
        <w:rPr>
          <w:rFonts w:asciiTheme="minorHAnsi" w:hAnsiTheme="minorHAnsi" w:cstheme="minorHAnsi"/>
        </w:rPr>
        <w:t xml:space="preserve"> za nabavu roba i usluga, odnosno do </w:t>
      </w:r>
      <w:bookmarkStart w:id="1" w:name="_Hlk119070837"/>
      <w:r w:rsidR="00DC7A99" w:rsidRPr="00C06298">
        <w:rPr>
          <w:rFonts w:asciiTheme="minorHAnsi" w:hAnsiTheme="minorHAnsi" w:cstheme="minorHAnsi"/>
        </w:rPr>
        <w:t>66.36</w:t>
      </w:r>
      <w:r w:rsidR="00B149EB" w:rsidRPr="00C06298">
        <w:rPr>
          <w:rFonts w:asciiTheme="minorHAnsi" w:hAnsiTheme="minorHAnsi" w:cstheme="minorHAnsi"/>
        </w:rPr>
        <w:t>0</w:t>
      </w:r>
      <w:r w:rsidR="00DC7A99" w:rsidRPr="00C06298">
        <w:rPr>
          <w:rFonts w:asciiTheme="minorHAnsi" w:hAnsiTheme="minorHAnsi" w:cstheme="minorHAnsi"/>
        </w:rPr>
        <w:t>,</w:t>
      </w:r>
      <w:r w:rsidR="00C27D56" w:rsidRPr="00C06298">
        <w:rPr>
          <w:rFonts w:asciiTheme="minorHAnsi" w:hAnsiTheme="minorHAnsi" w:cstheme="minorHAnsi"/>
        </w:rPr>
        <w:t>0</w:t>
      </w:r>
      <w:r w:rsidR="00DC7A99" w:rsidRPr="00C06298">
        <w:rPr>
          <w:rFonts w:asciiTheme="minorHAnsi" w:hAnsiTheme="minorHAnsi" w:cstheme="minorHAnsi"/>
        </w:rPr>
        <w:t xml:space="preserve">0 </w:t>
      </w:r>
      <w:r w:rsidR="008B5C4A" w:rsidRPr="00C06298">
        <w:rPr>
          <w:rFonts w:asciiTheme="minorHAnsi" w:hAnsiTheme="minorHAnsi" w:cstheme="minorHAnsi"/>
        </w:rPr>
        <w:t>eura</w:t>
      </w:r>
      <w:r w:rsidRPr="00C06298">
        <w:rPr>
          <w:rFonts w:asciiTheme="minorHAnsi" w:hAnsiTheme="minorHAnsi" w:cstheme="minorHAnsi"/>
        </w:rPr>
        <w:t xml:space="preserve"> </w:t>
      </w:r>
      <w:bookmarkEnd w:id="1"/>
      <w:r w:rsidRPr="00C06298">
        <w:rPr>
          <w:rFonts w:asciiTheme="minorHAnsi" w:hAnsiTheme="minorHAnsi" w:cstheme="minorHAnsi"/>
        </w:rPr>
        <w:t>za nabavu radova (u daljnjem tekstu:</w:t>
      </w:r>
      <w:r w:rsidR="00B7287F" w:rsidRPr="00C06298">
        <w:rPr>
          <w:rFonts w:asciiTheme="minorHAnsi" w:hAnsiTheme="minorHAnsi" w:cstheme="minorHAnsi"/>
        </w:rPr>
        <w:t xml:space="preserve"> </w:t>
      </w:r>
      <w:r w:rsidRPr="00C06298">
        <w:rPr>
          <w:rFonts w:asciiTheme="minorHAnsi" w:hAnsiTheme="minorHAnsi" w:cstheme="minorHAnsi"/>
        </w:rPr>
        <w:t xml:space="preserve">jednostavna nabava) za koje sukladno Zakonu o javnoj nabavi </w:t>
      </w:r>
      <w:r w:rsidR="00B7287F" w:rsidRPr="00C06298">
        <w:rPr>
          <w:rFonts w:asciiTheme="minorHAnsi" w:hAnsiTheme="minorHAnsi" w:cstheme="minorHAnsi"/>
        </w:rPr>
        <w:t>(Narodne Novine br. 120/16 i 114/22</w:t>
      </w:r>
      <w:r w:rsidR="00DA03BF" w:rsidRPr="00C06298">
        <w:rPr>
          <w:rFonts w:asciiTheme="minorHAnsi" w:hAnsiTheme="minorHAnsi" w:cstheme="minorHAnsi"/>
        </w:rPr>
        <w:t>), (</w:t>
      </w:r>
      <w:r w:rsidR="00B7287F" w:rsidRPr="00C06298">
        <w:rPr>
          <w:rFonts w:asciiTheme="minorHAnsi" w:hAnsiTheme="minorHAnsi" w:cstheme="minorHAnsi"/>
        </w:rPr>
        <w:t>u danjem tekstu</w:t>
      </w:r>
      <w:r w:rsidR="00DA03BF" w:rsidRPr="00C06298">
        <w:rPr>
          <w:rFonts w:asciiTheme="minorHAnsi" w:hAnsiTheme="minorHAnsi" w:cstheme="minorHAnsi"/>
        </w:rPr>
        <w:t xml:space="preserve">: </w:t>
      </w:r>
      <w:r w:rsidR="00B7287F" w:rsidRPr="00C06298">
        <w:rPr>
          <w:rFonts w:asciiTheme="minorHAnsi" w:hAnsiTheme="minorHAnsi" w:cstheme="minorHAnsi"/>
        </w:rPr>
        <w:t xml:space="preserve">Zakon o javnoj nabavi) </w:t>
      </w:r>
      <w:r w:rsidRPr="00C06298">
        <w:rPr>
          <w:rFonts w:asciiTheme="minorHAnsi" w:hAnsiTheme="minorHAnsi" w:cstheme="minorHAnsi"/>
        </w:rPr>
        <w:t>ne postoji obveza provedbe postupaka javne nabave.</w:t>
      </w:r>
      <w:r w:rsidR="008B5C4A" w:rsidRPr="00C06298">
        <w:rPr>
          <w:rFonts w:asciiTheme="minorHAnsi" w:hAnsiTheme="minorHAnsi" w:cstheme="minorHAnsi"/>
        </w:rPr>
        <w:t xml:space="preserve"> </w:t>
      </w:r>
      <w:r w:rsidR="00DC7A99" w:rsidRPr="00C06298">
        <w:rPr>
          <w:rFonts w:asciiTheme="minorHAnsi" w:hAnsiTheme="minorHAnsi" w:cstheme="minorHAnsi"/>
        </w:rPr>
        <w:t xml:space="preserve">Izračun procijenjene vrijednosti nabave iz stavka </w:t>
      </w:r>
      <w:r w:rsidR="00DE4960" w:rsidRPr="00C06298">
        <w:rPr>
          <w:rFonts w:asciiTheme="minorHAnsi" w:hAnsiTheme="minorHAnsi" w:cstheme="minorHAnsi"/>
        </w:rPr>
        <w:t>1.o</w:t>
      </w:r>
      <w:r w:rsidR="00DC7A99" w:rsidRPr="00C06298">
        <w:rPr>
          <w:rFonts w:asciiTheme="minorHAnsi" w:hAnsiTheme="minorHAnsi" w:cstheme="minorHAnsi"/>
        </w:rPr>
        <w:t>vog članka temelji se na iznosu bez poreza na dodanu vrijednost.</w:t>
      </w:r>
    </w:p>
    <w:p w14:paraId="5424BB06" w14:textId="705F195D" w:rsidR="00EB7B1E" w:rsidRPr="00C06298" w:rsidRDefault="00EB7B1E" w:rsidP="00DE4960">
      <w:pPr>
        <w:jc w:val="both"/>
        <w:rPr>
          <w:rFonts w:asciiTheme="minorHAnsi" w:hAnsiTheme="minorHAnsi" w:cstheme="minorHAnsi"/>
        </w:rPr>
      </w:pPr>
      <w:r w:rsidRPr="00C06298">
        <w:rPr>
          <w:rFonts w:asciiTheme="minorHAnsi" w:hAnsiTheme="minorHAnsi" w:cstheme="minorHAnsi"/>
        </w:rPr>
        <w:t>U</w:t>
      </w:r>
      <w:r w:rsidR="008B5C4A" w:rsidRPr="00C06298">
        <w:rPr>
          <w:rFonts w:asciiTheme="minorHAnsi" w:hAnsiTheme="minorHAnsi" w:cstheme="minorHAnsi"/>
        </w:rPr>
        <w:t xml:space="preserve"> </w:t>
      </w:r>
      <w:r w:rsidRPr="00C06298">
        <w:rPr>
          <w:rFonts w:asciiTheme="minorHAnsi" w:hAnsiTheme="minorHAnsi" w:cstheme="minorHAnsi"/>
        </w:rPr>
        <w:t>provedbi postupaka jednostavne nabave roba, radova i usluga osim ovog Pravilnika, obvezno je primjenjivati i druge važeće zakonske i podzakonske akte, te opće akte i posebne Odluke Općine Čavle koje se odnose na pojedini predmet  nabave u smislu posebnog zakona</w:t>
      </w:r>
      <w:r w:rsidR="002E6FFF" w:rsidRPr="00C06298">
        <w:rPr>
          <w:rFonts w:asciiTheme="minorHAnsi" w:hAnsiTheme="minorHAnsi" w:cstheme="minorHAnsi"/>
        </w:rPr>
        <w:t xml:space="preserve"> </w:t>
      </w:r>
      <w:r w:rsidRPr="00C06298">
        <w:rPr>
          <w:rFonts w:asciiTheme="minorHAnsi" w:hAnsiTheme="minorHAnsi" w:cstheme="minorHAnsi"/>
        </w:rPr>
        <w:t>(npr</w:t>
      </w:r>
      <w:r w:rsidR="008B66F5" w:rsidRPr="00C06298">
        <w:rPr>
          <w:rFonts w:asciiTheme="minorHAnsi" w:hAnsiTheme="minorHAnsi" w:cstheme="minorHAnsi"/>
        </w:rPr>
        <w:t xml:space="preserve">. </w:t>
      </w:r>
      <w:r w:rsidRPr="00C06298">
        <w:rPr>
          <w:rFonts w:asciiTheme="minorHAnsi" w:hAnsiTheme="minorHAnsi" w:cstheme="minorHAnsi"/>
        </w:rPr>
        <w:t>Zakon</w:t>
      </w:r>
      <w:r w:rsidR="008B66F5" w:rsidRPr="00C06298">
        <w:rPr>
          <w:rFonts w:asciiTheme="minorHAnsi" w:hAnsiTheme="minorHAnsi" w:cstheme="minorHAnsi"/>
        </w:rPr>
        <w:t xml:space="preserve"> </w:t>
      </w:r>
      <w:r w:rsidRPr="00C06298">
        <w:rPr>
          <w:rFonts w:asciiTheme="minorHAnsi" w:hAnsiTheme="minorHAnsi" w:cstheme="minorHAnsi"/>
        </w:rPr>
        <w:t>o obveznim odnosima, Zakon o gradnji i dr</w:t>
      </w:r>
      <w:r w:rsidR="002E6FFF" w:rsidRPr="00C06298">
        <w:rPr>
          <w:rFonts w:asciiTheme="minorHAnsi" w:hAnsiTheme="minorHAnsi" w:cstheme="minorHAnsi"/>
        </w:rPr>
        <w:t>.</w:t>
      </w:r>
      <w:r w:rsidRPr="00C06298">
        <w:rPr>
          <w:rFonts w:asciiTheme="minorHAnsi" w:hAnsiTheme="minorHAnsi" w:cstheme="minorHAnsi"/>
        </w:rPr>
        <w:t>)</w:t>
      </w:r>
      <w:r w:rsidR="008B66F5" w:rsidRPr="00C06298">
        <w:rPr>
          <w:rFonts w:asciiTheme="minorHAnsi" w:hAnsiTheme="minorHAnsi" w:cstheme="minorHAnsi"/>
        </w:rPr>
        <w:t>.</w:t>
      </w:r>
      <w:r w:rsidRPr="00C06298">
        <w:rPr>
          <w:rFonts w:asciiTheme="minorHAnsi" w:hAnsiTheme="minorHAnsi" w:cstheme="minorHAnsi"/>
        </w:rPr>
        <w:t xml:space="preserve"> </w:t>
      </w:r>
    </w:p>
    <w:p w14:paraId="2027BC82" w14:textId="77777777" w:rsidR="00EB7B1E" w:rsidRPr="00C06298" w:rsidRDefault="00EB7B1E" w:rsidP="00EB7B1E">
      <w:pPr>
        <w:jc w:val="both"/>
        <w:rPr>
          <w:rFonts w:asciiTheme="minorHAnsi" w:hAnsiTheme="minorHAnsi" w:cstheme="minorHAnsi"/>
        </w:rPr>
      </w:pPr>
      <w:r w:rsidRPr="00C06298">
        <w:rPr>
          <w:rFonts w:asciiTheme="minorHAnsi" w:hAnsiTheme="minorHAnsi" w:cstheme="minorHAnsi"/>
        </w:rPr>
        <w:t xml:space="preserve"> </w:t>
      </w:r>
    </w:p>
    <w:p w14:paraId="2F778D36" w14:textId="77777777" w:rsidR="00EB7B1E" w:rsidRPr="00C06298" w:rsidRDefault="00EB7B1E" w:rsidP="00EB7B1E">
      <w:pPr>
        <w:jc w:val="both"/>
        <w:rPr>
          <w:rFonts w:asciiTheme="minorHAnsi" w:hAnsiTheme="minorHAnsi" w:cstheme="minorHAnsi"/>
          <w:b/>
        </w:rPr>
      </w:pPr>
    </w:p>
    <w:p w14:paraId="18711D1F" w14:textId="77777777" w:rsidR="00EB7B1E" w:rsidRPr="00C06298" w:rsidRDefault="00EB7B1E" w:rsidP="00EB7B1E">
      <w:pPr>
        <w:jc w:val="both"/>
        <w:rPr>
          <w:rFonts w:asciiTheme="minorHAnsi" w:hAnsiTheme="minorHAnsi" w:cstheme="minorHAnsi"/>
          <w:b/>
        </w:rPr>
      </w:pPr>
      <w:r w:rsidRPr="00C06298">
        <w:rPr>
          <w:rFonts w:asciiTheme="minorHAnsi" w:hAnsiTheme="minorHAnsi" w:cstheme="minorHAnsi"/>
          <w:b/>
        </w:rPr>
        <w:t>SPREČAVANJE SUKOBA INTERESA</w:t>
      </w:r>
    </w:p>
    <w:p w14:paraId="5C5CA333" w14:textId="77777777" w:rsidR="00EB7B1E" w:rsidRPr="00C06298" w:rsidRDefault="00EB7B1E" w:rsidP="00EB7B1E">
      <w:pPr>
        <w:jc w:val="both"/>
        <w:rPr>
          <w:rFonts w:asciiTheme="minorHAnsi" w:hAnsiTheme="minorHAnsi" w:cstheme="minorHAnsi"/>
        </w:rPr>
      </w:pPr>
    </w:p>
    <w:p w14:paraId="68EDB3CA" w14:textId="487471B8" w:rsidR="00EB7B1E" w:rsidRPr="00C06298" w:rsidRDefault="00EB7B1E" w:rsidP="008B66F5">
      <w:pPr>
        <w:jc w:val="center"/>
        <w:rPr>
          <w:rFonts w:asciiTheme="minorHAnsi" w:hAnsiTheme="minorHAnsi" w:cstheme="minorHAnsi"/>
          <w:b/>
        </w:rPr>
      </w:pPr>
      <w:r w:rsidRPr="00C06298">
        <w:rPr>
          <w:rFonts w:asciiTheme="minorHAnsi" w:hAnsiTheme="minorHAnsi" w:cstheme="minorHAnsi"/>
          <w:b/>
        </w:rPr>
        <w:t>Članak 2.</w:t>
      </w:r>
    </w:p>
    <w:p w14:paraId="02174B8A" w14:textId="402BA8D4" w:rsidR="00EB7B1E" w:rsidRPr="00C06298" w:rsidRDefault="00EB7B1E" w:rsidP="008B66F5">
      <w:pPr>
        <w:jc w:val="both"/>
        <w:rPr>
          <w:rFonts w:asciiTheme="minorHAnsi" w:hAnsiTheme="minorHAnsi" w:cstheme="minorHAnsi"/>
        </w:rPr>
      </w:pPr>
      <w:r w:rsidRPr="00C06298">
        <w:rPr>
          <w:rFonts w:asciiTheme="minorHAnsi" w:hAnsiTheme="minorHAnsi" w:cstheme="minorHAnsi"/>
        </w:rPr>
        <w:t>O sukobu interesa na odgovarajući način primjenjuju se odredbe članaka Zakona</w:t>
      </w:r>
      <w:r w:rsidR="008B66F5" w:rsidRPr="00C06298">
        <w:rPr>
          <w:rFonts w:asciiTheme="minorHAnsi" w:hAnsiTheme="minorHAnsi" w:cstheme="minorHAnsi"/>
        </w:rPr>
        <w:t xml:space="preserve"> </w:t>
      </w:r>
      <w:r w:rsidRPr="00C06298">
        <w:rPr>
          <w:rFonts w:asciiTheme="minorHAnsi" w:hAnsiTheme="minorHAnsi" w:cstheme="minorHAnsi"/>
        </w:rPr>
        <w:t>o javnoj nabavi</w:t>
      </w:r>
      <w:r w:rsidR="0021365B" w:rsidRPr="00C06298">
        <w:rPr>
          <w:rFonts w:asciiTheme="minorHAnsi" w:hAnsiTheme="minorHAnsi" w:cstheme="minorHAnsi"/>
        </w:rPr>
        <w:t>.</w:t>
      </w:r>
    </w:p>
    <w:p w14:paraId="52B9A9F9" w14:textId="1B8D4D10" w:rsidR="00EB7B1E" w:rsidRPr="00C06298" w:rsidRDefault="0021365B" w:rsidP="008B66F5">
      <w:pPr>
        <w:jc w:val="both"/>
        <w:rPr>
          <w:rFonts w:asciiTheme="minorHAnsi" w:hAnsiTheme="minorHAnsi" w:cstheme="minorHAnsi"/>
        </w:rPr>
      </w:pPr>
      <w:r w:rsidRPr="00C06298">
        <w:rPr>
          <w:rFonts w:asciiTheme="minorHAnsi" w:hAnsiTheme="minorHAnsi" w:cstheme="minorHAnsi"/>
        </w:rPr>
        <w:t>Postupak jednostavne nabave može se pokre</w:t>
      </w:r>
      <w:r w:rsidR="006E633F" w:rsidRPr="00C06298">
        <w:rPr>
          <w:rFonts w:asciiTheme="minorHAnsi" w:hAnsiTheme="minorHAnsi" w:cstheme="minorHAnsi"/>
        </w:rPr>
        <w:t>nuti ako su Proračunom i Projekcijama planirana i osigurana financijska sredstva za predmet nabave ili su sredstva</w:t>
      </w:r>
      <w:r w:rsidR="008B66F5" w:rsidRPr="00C06298">
        <w:rPr>
          <w:rFonts w:asciiTheme="minorHAnsi" w:hAnsiTheme="minorHAnsi" w:cstheme="minorHAnsi"/>
        </w:rPr>
        <w:t xml:space="preserve"> </w:t>
      </w:r>
      <w:r w:rsidR="006E633F" w:rsidRPr="00C06298">
        <w:rPr>
          <w:rFonts w:asciiTheme="minorHAnsi" w:hAnsiTheme="minorHAnsi" w:cstheme="minorHAnsi"/>
        </w:rPr>
        <w:t>osigurana</w:t>
      </w:r>
      <w:r w:rsidRPr="00C06298">
        <w:rPr>
          <w:rFonts w:asciiTheme="minorHAnsi" w:hAnsiTheme="minorHAnsi" w:cstheme="minorHAnsi"/>
        </w:rPr>
        <w:t xml:space="preserve"> </w:t>
      </w:r>
      <w:r w:rsidR="00DC7A99" w:rsidRPr="00C06298">
        <w:rPr>
          <w:rFonts w:asciiTheme="minorHAnsi" w:hAnsiTheme="minorHAnsi" w:cstheme="minorHAnsi"/>
        </w:rPr>
        <w:t xml:space="preserve">iz posebnih </w:t>
      </w:r>
      <w:r w:rsidR="00084E09" w:rsidRPr="00C06298">
        <w:rPr>
          <w:rFonts w:asciiTheme="minorHAnsi" w:hAnsiTheme="minorHAnsi" w:cstheme="minorHAnsi"/>
        </w:rPr>
        <w:t>izvora</w:t>
      </w:r>
      <w:r w:rsidR="00DE4960" w:rsidRPr="00C06298">
        <w:rPr>
          <w:rFonts w:asciiTheme="minorHAnsi" w:hAnsiTheme="minorHAnsi" w:cstheme="minorHAnsi"/>
        </w:rPr>
        <w:t>.</w:t>
      </w:r>
    </w:p>
    <w:p w14:paraId="37BAA22E" w14:textId="154AE497" w:rsidR="00EB7B1E" w:rsidRPr="00C06298" w:rsidRDefault="00EB7B1E" w:rsidP="00DE4960">
      <w:pPr>
        <w:rPr>
          <w:rFonts w:asciiTheme="minorHAnsi" w:hAnsiTheme="minorHAnsi" w:cstheme="minorHAnsi"/>
        </w:rPr>
      </w:pPr>
    </w:p>
    <w:p w14:paraId="7530372A" w14:textId="77777777" w:rsidR="008B66F5" w:rsidRPr="00C06298" w:rsidRDefault="008B66F5" w:rsidP="00DE4960">
      <w:pPr>
        <w:rPr>
          <w:rFonts w:asciiTheme="minorHAnsi" w:hAnsiTheme="minorHAnsi" w:cstheme="minorHAnsi"/>
        </w:rPr>
      </w:pPr>
    </w:p>
    <w:p w14:paraId="4990E04A" w14:textId="5A5B2305" w:rsidR="00EB7B1E" w:rsidRPr="00C06298" w:rsidRDefault="00EB7B1E" w:rsidP="00EB7B1E">
      <w:pPr>
        <w:jc w:val="both"/>
        <w:rPr>
          <w:rFonts w:asciiTheme="minorHAnsi" w:hAnsiTheme="minorHAnsi" w:cstheme="minorHAnsi"/>
          <w:b/>
        </w:rPr>
      </w:pPr>
      <w:r w:rsidRPr="00C06298">
        <w:rPr>
          <w:rFonts w:asciiTheme="minorHAnsi" w:hAnsiTheme="minorHAnsi" w:cstheme="minorHAnsi"/>
          <w:b/>
        </w:rPr>
        <w:t>POKRETANJE</w:t>
      </w:r>
      <w:r w:rsidR="00DC7A99" w:rsidRPr="00C06298">
        <w:rPr>
          <w:rFonts w:asciiTheme="minorHAnsi" w:hAnsiTheme="minorHAnsi" w:cstheme="minorHAnsi"/>
          <w:b/>
        </w:rPr>
        <w:t xml:space="preserve"> I PROVEDBA </w:t>
      </w:r>
      <w:r w:rsidRPr="00C06298">
        <w:rPr>
          <w:rFonts w:asciiTheme="minorHAnsi" w:hAnsiTheme="minorHAnsi" w:cstheme="minorHAnsi"/>
          <w:b/>
        </w:rPr>
        <w:t xml:space="preserve"> POSTUPAKA JEDNOSTAVNE NABAVE</w:t>
      </w:r>
    </w:p>
    <w:p w14:paraId="55F9579D" w14:textId="77777777" w:rsidR="00EB7B1E" w:rsidRPr="00C06298" w:rsidRDefault="00EB7B1E" w:rsidP="00EB7B1E">
      <w:pPr>
        <w:jc w:val="both"/>
        <w:rPr>
          <w:rFonts w:asciiTheme="minorHAnsi" w:hAnsiTheme="minorHAnsi" w:cstheme="minorHAnsi"/>
          <w:b/>
        </w:rPr>
      </w:pPr>
    </w:p>
    <w:p w14:paraId="59A30EFB" w14:textId="16D21A62" w:rsidR="00EB7B1E" w:rsidRPr="00C06298" w:rsidRDefault="00EB7B1E" w:rsidP="008B66F5">
      <w:pPr>
        <w:jc w:val="center"/>
        <w:rPr>
          <w:rFonts w:asciiTheme="minorHAnsi" w:hAnsiTheme="minorHAnsi" w:cstheme="minorHAnsi"/>
          <w:b/>
        </w:rPr>
      </w:pPr>
      <w:r w:rsidRPr="00C06298">
        <w:rPr>
          <w:rFonts w:asciiTheme="minorHAnsi" w:hAnsiTheme="minorHAnsi" w:cstheme="minorHAnsi"/>
          <w:b/>
        </w:rPr>
        <w:t>Članak 3.</w:t>
      </w:r>
    </w:p>
    <w:p w14:paraId="367336EA" w14:textId="7E044ED6" w:rsidR="008B66F5" w:rsidRPr="00C06298" w:rsidRDefault="00EB7B1E" w:rsidP="00EB7B1E">
      <w:pPr>
        <w:jc w:val="both"/>
        <w:rPr>
          <w:rFonts w:asciiTheme="minorHAnsi" w:hAnsiTheme="minorHAnsi" w:cstheme="minorHAnsi"/>
        </w:rPr>
      </w:pPr>
      <w:r w:rsidRPr="00C06298">
        <w:rPr>
          <w:rFonts w:asciiTheme="minorHAnsi" w:hAnsiTheme="minorHAnsi" w:cstheme="minorHAnsi"/>
        </w:rPr>
        <w:t xml:space="preserve">Pripremu i provedbu postupaka jednostavne nabave provode ovlašteni </w:t>
      </w:r>
      <w:r w:rsidR="006E39BC" w:rsidRPr="00C06298">
        <w:rPr>
          <w:rFonts w:asciiTheme="minorHAnsi" w:hAnsiTheme="minorHAnsi" w:cstheme="minorHAnsi"/>
        </w:rPr>
        <w:t xml:space="preserve">službenici </w:t>
      </w:r>
      <w:r w:rsidR="00C27D56" w:rsidRPr="00C06298">
        <w:rPr>
          <w:rFonts w:asciiTheme="minorHAnsi" w:hAnsiTheme="minorHAnsi" w:cstheme="minorHAnsi"/>
        </w:rPr>
        <w:t xml:space="preserve">Upravnog odjela za lokalnu samoupravu i upravu </w:t>
      </w:r>
      <w:r w:rsidR="006E39BC" w:rsidRPr="00C06298">
        <w:rPr>
          <w:rFonts w:asciiTheme="minorHAnsi" w:hAnsiTheme="minorHAnsi" w:cstheme="minorHAnsi"/>
        </w:rPr>
        <w:t>kao i stručno povjerenstvo Naručitelja</w:t>
      </w:r>
      <w:r w:rsidRPr="00C06298">
        <w:rPr>
          <w:rFonts w:asciiTheme="minorHAnsi" w:hAnsiTheme="minorHAnsi" w:cstheme="minorHAnsi"/>
        </w:rPr>
        <w:t xml:space="preserve"> koje imenuje Općinski načelnik internom Odlukom</w:t>
      </w:r>
      <w:r w:rsidR="008B66F5" w:rsidRPr="00C06298">
        <w:rPr>
          <w:rFonts w:asciiTheme="minorHAnsi" w:hAnsiTheme="minorHAnsi" w:cstheme="minorHAnsi"/>
        </w:rPr>
        <w:t xml:space="preserve"> kojom se</w:t>
      </w:r>
      <w:r w:rsidRPr="00C06298">
        <w:rPr>
          <w:rFonts w:asciiTheme="minorHAnsi" w:hAnsiTheme="minorHAnsi" w:cstheme="minorHAnsi"/>
        </w:rPr>
        <w:t xml:space="preserve"> određuj</w:t>
      </w:r>
      <w:r w:rsidR="008B66F5" w:rsidRPr="00C06298">
        <w:rPr>
          <w:rFonts w:asciiTheme="minorHAnsi" w:hAnsiTheme="minorHAnsi" w:cstheme="minorHAnsi"/>
        </w:rPr>
        <w:t>u</w:t>
      </w:r>
      <w:r w:rsidRPr="00C06298">
        <w:rPr>
          <w:rFonts w:asciiTheme="minorHAnsi" w:hAnsiTheme="minorHAnsi" w:cstheme="minorHAnsi"/>
        </w:rPr>
        <w:t xml:space="preserve">  obveze i ovlasti u postupku jednostavne nabave</w:t>
      </w:r>
      <w:r w:rsidR="00DE4960" w:rsidRPr="00C06298">
        <w:rPr>
          <w:rFonts w:asciiTheme="minorHAnsi" w:hAnsiTheme="minorHAnsi" w:cstheme="minorHAnsi"/>
        </w:rPr>
        <w:t>.</w:t>
      </w:r>
      <w:r w:rsidR="00084E09" w:rsidRPr="00C06298">
        <w:rPr>
          <w:rFonts w:asciiTheme="minorHAnsi" w:hAnsiTheme="minorHAnsi" w:cstheme="minorHAnsi"/>
        </w:rPr>
        <w:t xml:space="preserve"> U stručno povjerenstvo </w:t>
      </w:r>
      <w:r w:rsidR="008B66F5" w:rsidRPr="00C06298">
        <w:rPr>
          <w:rFonts w:asciiTheme="minorHAnsi" w:hAnsiTheme="minorHAnsi" w:cstheme="minorHAnsi"/>
        </w:rPr>
        <w:t>N</w:t>
      </w:r>
      <w:r w:rsidR="00084E09" w:rsidRPr="00C06298">
        <w:rPr>
          <w:rFonts w:asciiTheme="minorHAnsi" w:hAnsiTheme="minorHAnsi" w:cstheme="minorHAnsi"/>
        </w:rPr>
        <w:t>aručitelja mogu se imenovati i druge osobe koje nisu zaposlenici Jedinstvenog upravnog odjela Općine Čavle.</w:t>
      </w:r>
    </w:p>
    <w:p w14:paraId="2F0429DF" w14:textId="7822D952" w:rsidR="00EB7B1E" w:rsidRPr="00C06298" w:rsidRDefault="000E5FF0" w:rsidP="00EB7B1E">
      <w:pPr>
        <w:jc w:val="both"/>
        <w:rPr>
          <w:rFonts w:asciiTheme="minorHAnsi" w:hAnsiTheme="minorHAnsi" w:cstheme="minorHAnsi"/>
        </w:rPr>
      </w:pPr>
      <w:r w:rsidRPr="00C06298">
        <w:rPr>
          <w:rFonts w:asciiTheme="minorHAnsi" w:hAnsiTheme="minorHAnsi" w:cstheme="minorHAnsi"/>
        </w:rPr>
        <w:t>Za</w:t>
      </w:r>
      <w:r w:rsidR="00EB7B1E" w:rsidRPr="00C06298">
        <w:rPr>
          <w:rFonts w:asciiTheme="minorHAnsi" w:hAnsiTheme="minorHAnsi" w:cstheme="minorHAnsi"/>
        </w:rPr>
        <w:t xml:space="preserve"> priprem</w:t>
      </w:r>
      <w:r w:rsidR="008B66F5" w:rsidRPr="00C06298">
        <w:rPr>
          <w:rFonts w:asciiTheme="minorHAnsi" w:hAnsiTheme="minorHAnsi" w:cstheme="minorHAnsi"/>
        </w:rPr>
        <w:t>u</w:t>
      </w:r>
      <w:r w:rsidR="00EB7B1E" w:rsidRPr="00C06298">
        <w:rPr>
          <w:rFonts w:asciiTheme="minorHAnsi" w:hAnsiTheme="minorHAnsi" w:cstheme="minorHAnsi"/>
        </w:rPr>
        <w:t xml:space="preserve"> i provedb</w:t>
      </w:r>
      <w:r w:rsidR="008B66F5" w:rsidRPr="00C06298">
        <w:rPr>
          <w:rFonts w:asciiTheme="minorHAnsi" w:hAnsiTheme="minorHAnsi" w:cstheme="minorHAnsi"/>
        </w:rPr>
        <w:t>u</w:t>
      </w:r>
      <w:r w:rsidR="00EB7B1E" w:rsidRPr="00C06298">
        <w:rPr>
          <w:rFonts w:asciiTheme="minorHAnsi" w:hAnsiTheme="minorHAnsi" w:cstheme="minorHAnsi"/>
        </w:rPr>
        <w:t xml:space="preserve"> postupka jednostavne nabave </w:t>
      </w:r>
      <w:r w:rsidR="00C27D56" w:rsidRPr="00C06298">
        <w:rPr>
          <w:rFonts w:asciiTheme="minorHAnsi" w:hAnsiTheme="minorHAnsi" w:cstheme="minorHAnsi"/>
        </w:rPr>
        <w:t>veće od 7</w:t>
      </w:r>
      <w:r w:rsidR="00B408FF" w:rsidRPr="00C06298">
        <w:rPr>
          <w:rFonts w:asciiTheme="minorHAnsi" w:hAnsiTheme="minorHAnsi" w:cstheme="minorHAnsi"/>
        </w:rPr>
        <w:t>.</w:t>
      </w:r>
      <w:r w:rsidR="00C27D56" w:rsidRPr="00C06298">
        <w:rPr>
          <w:rFonts w:asciiTheme="minorHAnsi" w:hAnsiTheme="minorHAnsi" w:cstheme="minorHAnsi"/>
        </w:rPr>
        <w:t>000,00 eura imenuje se stručno Povjerenstvo sa</w:t>
      </w:r>
      <w:r w:rsidR="00EB7B1E" w:rsidRPr="00C06298">
        <w:rPr>
          <w:rFonts w:asciiTheme="minorHAnsi" w:hAnsiTheme="minorHAnsi" w:cstheme="minorHAnsi"/>
        </w:rPr>
        <w:t xml:space="preserve"> najmanje tri </w:t>
      </w:r>
      <w:r w:rsidR="00C27D56" w:rsidRPr="00C06298">
        <w:rPr>
          <w:rFonts w:asciiTheme="minorHAnsi" w:hAnsiTheme="minorHAnsi" w:cstheme="minorHAnsi"/>
        </w:rPr>
        <w:t xml:space="preserve">(3) </w:t>
      </w:r>
      <w:r w:rsidR="00EB7B1E" w:rsidRPr="00C06298">
        <w:rPr>
          <w:rFonts w:asciiTheme="minorHAnsi" w:hAnsiTheme="minorHAnsi" w:cstheme="minorHAnsi"/>
        </w:rPr>
        <w:t>ovlaštena predstavnika, od kojih najmanje jedan</w:t>
      </w:r>
      <w:r w:rsidR="00C27D56" w:rsidRPr="00C06298">
        <w:rPr>
          <w:rFonts w:asciiTheme="minorHAnsi" w:hAnsiTheme="minorHAnsi" w:cstheme="minorHAnsi"/>
        </w:rPr>
        <w:t xml:space="preserve"> </w:t>
      </w:r>
      <w:r w:rsidR="00EB7B1E" w:rsidRPr="00C06298">
        <w:rPr>
          <w:rFonts w:asciiTheme="minorHAnsi" w:hAnsiTheme="minorHAnsi" w:cstheme="minorHAnsi"/>
        </w:rPr>
        <w:t>(1) mora imati važeći certifikat za područje javne nabave.</w:t>
      </w:r>
    </w:p>
    <w:p w14:paraId="4DC70AAE" w14:textId="0D5B37D1" w:rsidR="00EB7B1E" w:rsidRPr="00C06298" w:rsidRDefault="00EB7B1E" w:rsidP="00EB7B1E">
      <w:pPr>
        <w:jc w:val="both"/>
        <w:rPr>
          <w:rFonts w:asciiTheme="minorHAnsi" w:hAnsiTheme="minorHAnsi" w:cstheme="minorHAnsi"/>
        </w:rPr>
      </w:pPr>
      <w:r w:rsidRPr="00C06298">
        <w:rPr>
          <w:rFonts w:asciiTheme="minorHAnsi" w:hAnsiTheme="minorHAnsi" w:cstheme="minorHAnsi"/>
        </w:rPr>
        <w:t>Obveze i ovlasti ovlaštenih predstavnika naručitelja za provedbu jednostavne nabave  iz članka 3.</w:t>
      </w:r>
      <w:r w:rsidR="00B408FF" w:rsidRPr="00C06298">
        <w:rPr>
          <w:rFonts w:asciiTheme="minorHAnsi" w:hAnsiTheme="minorHAnsi" w:cstheme="minorHAnsi"/>
        </w:rPr>
        <w:t xml:space="preserve"> </w:t>
      </w:r>
      <w:r w:rsidRPr="00C06298">
        <w:rPr>
          <w:rFonts w:asciiTheme="minorHAnsi" w:hAnsiTheme="minorHAnsi" w:cstheme="minorHAnsi"/>
        </w:rPr>
        <w:t>stavka 1</w:t>
      </w:r>
      <w:r w:rsidR="00B408FF" w:rsidRPr="00C06298">
        <w:rPr>
          <w:rFonts w:asciiTheme="minorHAnsi" w:hAnsiTheme="minorHAnsi" w:cstheme="minorHAnsi"/>
        </w:rPr>
        <w:t xml:space="preserve">. </w:t>
      </w:r>
      <w:r w:rsidRPr="00C06298">
        <w:rPr>
          <w:rFonts w:asciiTheme="minorHAnsi" w:hAnsiTheme="minorHAnsi" w:cstheme="minorHAnsi"/>
        </w:rPr>
        <w:t>su</w:t>
      </w:r>
      <w:r w:rsidR="008B66F5" w:rsidRPr="00C06298">
        <w:rPr>
          <w:rFonts w:asciiTheme="minorHAnsi" w:hAnsiTheme="minorHAnsi" w:cstheme="minorHAnsi"/>
        </w:rPr>
        <w:t>:</w:t>
      </w:r>
    </w:p>
    <w:p w14:paraId="3A544886" w14:textId="78D50C9F" w:rsidR="00EB7B1E" w:rsidRPr="00C06298" w:rsidRDefault="00EB7B1E" w:rsidP="00EB7B1E">
      <w:pPr>
        <w:jc w:val="both"/>
        <w:rPr>
          <w:rFonts w:asciiTheme="minorHAnsi" w:hAnsiTheme="minorHAnsi" w:cstheme="minorHAnsi"/>
        </w:rPr>
      </w:pPr>
      <w:r w:rsidRPr="00C06298">
        <w:rPr>
          <w:rFonts w:asciiTheme="minorHAnsi" w:hAnsiTheme="minorHAnsi" w:cstheme="minorHAnsi"/>
        </w:rPr>
        <w:t>- priprema postupka,</w:t>
      </w:r>
      <w:r w:rsidR="00B408FF" w:rsidRPr="00C06298">
        <w:rPr>
          <w:rFonts w:asciiTheme="minorHAnsi" w:hAnsiTheme="minorHAnsi" w:cstheme="minorHAnsi"/>
        </w:rPr>
        <w:t xml:space="preserve"> </w:t>
      </w:r>
      <w:r w:rsidRPr="00C06298">
        <w:rPr>
          <w:rFonts w:asciiTheme="minorHAnsi" w:hAnsiTheme="minorHAnsi" w:cstheme="minorHAnsi"/>
        </w:rPr>
        <w:t>dogovor oko uvjeta vezanih za predmet nabave,</w:t>
      </w:r>
      <w:r w:rsidR="00B408FF" w:rsidRPr="00C06298">
        <w:rPr>
          <w:rFonts w:asciiTheme="minorHAnsi" w:hAnsiTheme="minorHAnsi" w:cstheme="minorHAnsi"/>
        </w:rPr>
        <w:t xml:space="preserve"> </w:t>
      </w:r>
      <w:r w:rsidRPr="00C06298">
        <w:rPr>
          <w:rFonts w:asciiTheme="minorHAnsi" w:hAnsiTheme="minorHAnsi" w:cstheme="minorHAnsi"/>
        </w:rPr>
        <w:t>izrada dokumentacije za nadmetanje/uputa za prikupljanje ponuda, tehničkih specifikacija, ponudbenih troškovnika kao i ostalih dokumenata vezanih uz predmet nabave</w:t>
      </w:r>
    </w:p>
    <w:p w14:paraId="4E6F0882" w14:textId="162403A2" w:rsidR="00EB7B1E" w:rsidRPr="00C06298" w:rsidRDefault="00EB7B1E" w:rsidP="00EB7B1E">
      <w:pPr>
        <w:jc w:val="both"/>
        <w:rPr>
          <w:rFonts w:asciiTheme="minorHAnsi" w:hAnsiTheme="minorHAnsi" w:cstheme="minorHAnsi"/>
        </w:rPr>
      </w:pPr>
      <w:r w:rsidRPr="00C06298">
        <w:rPr>
          <w:rFonts w:asciiTheme="minorHAnsi" w:hAnsiTheme="minorHAnsi" w:cstheme="minorHAnsi"/>
        </w:rPr>
        <w:t>- provedba postupka,</w:t>
      </w:r>
      <w:r w:rsidR="00B408FF" w:rsidRPr="00C06298">
        <w:rPr>
          <w:rFonts w:asciiTheme="minorHAnsi" w:hAnsiTheme="minorHAnsi" w:cstheme="minorHAnsi"/>
        </w:rPr>
        <w:t xml:space="preserve"> </w:t>
      </w:r>
      <w:r w:rsidRPr="00C06298">
        <w:rPr>
          <w:rFonts w:asciiTheme="minorHAnsi" w:hAnsiTheme="minorHAnsi" w:cstheme="minorHAnsi"/>
        </w:rPr>
        <w:t>slanje poziva za dostavu ponuda,</w:t>
      </w:r>
      <w:r w:rsidR="00B408FF" w:rsidRPr="00C06298">
        <w:rPr>
          <w:rFonts w:asciiTheme="minorHAnsi" w:hAnsiTheme="minorHAnsi" w:cstheme="minorHAnsi"/>
        </w:rPr>
        <w:t xml:space="preserve"> </w:t>
      </w:r>
      <w:r w:rsidRPr="00C06298">
        <w:rPr>
          <w:rFonts w:asciiTheme="minorHAnsi" w:hAnsiTheme="minorHAnsi" w:cstheme="minorHAnsi"/>
        </w:rPr>
        <w:t xml:space="preserve">dogovor kojim gospodarskim subjektima se dostavlja Poziv na dostavu ponuda, na koliko gospodarskih subjekata se dostavlja, objavljivanje na internetskoj stranici Naručitelja </w:t>
      </w:r>
    </w:p>
    <w:p w14:paraId="14A6362D" w14:textId="1CE142EE" w:rsidR="00EB7B1E" w:rsidRPr="00C06298" w:rsidRDefault="00EB7B1E" w:rsidP="00EB7B1E">
      <w:pPr>
        <w:jc w:val="both"/>
        <w:rPr>
          <w:rFonts w:asciiTheme="minorHAnsi" w:hAnsiTheme="minorHAnsi" w:cstheme="minorHAnsi"/>
        </w:rPr>
      </w:pPr>
      <w:r w:rsidRPr="00C06298">
        <w:rPr>
          <w:rFonts w:asciiTheme="minorHAnsi" w:hAnsiTheme="minorHAnsi" w:cstheme="minorHAnsi"/>
        </w:rPr>
        <w:lastRenderedPageBreak/>
        <w:t>-</w:t>
      </w:r>
      <w:r w:rsidR="00B408FF" w:rsidRPr="00C06298">
        <w:rPr>
          <w:rFonts w:asciiTheme="minorHAnsi" w:hAnsiTheme="minorHAnsi" w:cstheme="minorHAnsi"/>
        </w:rPr>
        <w:t xml:space="preserve"> </w:t>
      </w:r>
      <w:r w:rsidRPr="00C06298">
        <w:rPr>
          <w:rFonts w:asciiTheme="minorHAnsi" w:hAnsiTheme="minorHAnsi" w:cstheme="minorHAnsi"/>
        </w:rPr>
        <w:t>otvaranje pristiglih ponuda, sastavljanje zapisnika o otvaranju, pregledu i ocjeni ponuda, rangiranje ponuda sukladno kriteriju za odabir ponuda, prijedlog za odabir ponude ili poništenje postupka</w:t>
      </w:r>
      <w:r w:rsidR="00C27D56" w:rsidRPr="00C06298">
        <w:rPr>
          <w:rFonts w:asciiTheme="minorHAnsi" w:hAnsiTheme="minorHAnsi" w:cstheme="minorHAnsi"/>
        </w:rPr>
        <w:t xml:space="preserve"> odgovornoj osobi Naručitelja</w:t>
      </w:r>
      <w:r w:rsidR="00E03792" w:rsidRPr="00C06298">
        <w:rPr>
          <w:rFonts w:asciiTheme="minorHAnsi" w:hAnsiTheme="minorHAnsi" w:cstheme="minorHAnsi"/>
        </w:rPr>
        <w:t>.</w:t>
      </w:r>
    </w:p>
    <w:p w14:paraId="477912BF" w14:textId="77777777" w:rsidR="00EB7B1E" w:rsidRPr="00C06298" w:rsidRDefault="00EB7B1E" w:rsidP="00EB7B1E">
      <w:pPr>
        <w:jc w:val="both"/>
        <w:rPr>
          <w:rFonts w:asciiTheme="minorHAnsi" w:hAnsiTheme="minorHAnsi" w:cstheme="minorHAnsi"/>
        </w:rPr>
      </w:pPr>
    </w:p>
    <w:p w14:paraId="0AD0FE49" w14:textId="58F3CF97" w:rsidR="00EB7B1E" w:rsidRPr="00C06298" w:rsidRDefault="00EB7B1E" w:rsidP="00B408FF">
      <w:pPr>
        <w:jc w:val="center"/>
        <w:rPr>
          <w:rFonts w:asciiTheme="minorHAnsi" w:hAnsiTheme="minorHAnsi" w:cstheme="minorHAnsi"/>
          <w:b/>
        </w:rPr>
      </w:pPr>
      <w:r w:rsidRPr="00C06298">
        <w:rPr>
          <w:rFonts w:asciiTheme="minorHAnsi" w:hAnsiTheme="minorHAnsi" w:cstheme="minorHAnsi"/>
          <w:b/>
        </w:rPr>
        <w:t>Članak 4.</w:t>
      </w:r>
    </w:p>
    <w:p w14:paraId="0EB7E248" w14:textId="6BF809DC" w:rsidR="00EB7B1E" w:rsidRPr="00C06298" w:rsidRDefault="00EB7B1E" w:rsidP="00EB7B1E">
      <w:pPr>
        <w:jc w:val="both"/>
        <w:rPr>
          <w:rFonts w:asciiTheme="minorHAnsi" w:hAnsiTheme="minorHAnsi" w:cstheme="minorHAnsi"/>
        </w:rPr>
      </w:pPr>
      <w:r w:rsidRPr="00C06298">
        <w:rPr>
          <w:rFonts w:asciiTheme="minorHAnsi" w:hAnsiTheme="minorHAnsi" w:cstheme="minorHAnsi"/>
        </w:rPr>
        <w:t>Postupci jednostavne nabave moraju biti usklađeni s Planom nabave</w:t>
      </w:r>
      <w:r w:rsidR="00B408FF" w:rsidRPr="00C06298">
        <w:rPr>
          <w:rFonts w:asciiTheme="minorHAnsi" w:hAnsiTheme="minorHAnsi" w:cstheme="minorHAnsi"/>
        </w:rPr>
        <w:t xml:space="preserve"> </w:t>
      </w:r>
      <w:r w:rsidRPr="00C06298">
        <w:rPr>
          <w:rFonts w:asciiTheme="minorHAnsi" w:hAnsiTheme="minorHAnsi" w:cstheme="minorHAnsi"/>
        </w:rPr>
        <w:t xml:space="preserve">naručitelja, izuzev predmeta nabave procijenjen vrijednosti manje </w:t>
      </w:r>
      <w:r w:rsidR="00C27D56" w:rsidRPr="00C06298">
        <w:rPr>
          <w:rFonts w:asciiTheme="minorHAnsi" w:hAnsiTheme="minorHAnsi" w:cstheme="minorHAnsi"/>
        </w:rPr>
        <w:t>2</w:t>
      </w:r>
      <w:r w:rsidR="00B408FF" w:rsidRPr="00C06298">
        <w:rPr>
          <w:rFonts w:asciiTheme="minorHAnsi" w:hAnsiTheme="minorHAnsi" w:cstheme="minorHAnsi"/>
        </w:rPr>
        <w:t>.</w:t>
      </w:r>
      <w:r w:rsidR="00C27D56" w:rsidRPr="00C06298">
        <w:rPr>
          <w:rFonts w:asciiTheme="minorHAnsi" w:hAnsiTheme="minorHAnsi" w:cstheme="minorHAnsi"/>
        </w:rPr>
        <w:t>650,00 eura.</w:t>
      </w:r>
    </w:p>
    <w:p w14:paraId="3F709AA1" w14:textId="7CFE4520" w:rsidR="00EB7B1E" w:rsidRPr="00C06298" w:rsidRDefault="00EB7B1E" w:rsidP="00EB7B1E">
      <w:pPr>
        <w:jc w:val="both"/>
        <w:rPr>
          <w:rFonts w:asciiTheme="minorHAnsi" w:hAnsiTheme="minorHAnsi" w:cstheme="minorHAnsi"/>
        </w:rPr>
      </w:pPr>
      <w:r w:rsidRPr="00C06298">
        <w:rPr>
          <w:rFonts w:asciiTheme="minorHAnsi" w:hAnsiTheme="minorHAnsi" w:cstheme="minorHAnsi"/>
        </w:rPr>
        <w:t>Plan nabave se sastavlja sukladno osiguranim sredstvima u proračunu.</w:t>
      </w:r>
      <w:r w:rsidR="00B408FF" w:rsidRPr="00C06298">
        <w:rPr>
          <w:rFonts w:asciiTheme="minorHAnsi" w:hAnsiTheme="minorHAnsi" w:cstheme="minorHAnsi"/>
        </w:rPr>
        <w:t xml:space="preserve"> </w:t>
      </w:r>
      <w:r w:rsidRPr="00C06298">
        <w:rPr>
          <w:rFonts w:asciiTheme="minorHAnsi" w:hAnsiTheme="minorHAnsi" w:cstheme="minorHAnsi"/>
        </w:rPr>
        <w:t>Ukoliko predmet nabave nije planiran u Planu nabave za tekuću godinu, ovlašteni djelatnik mora dostavi</w:t>
      </w:r>
      <w:r w:rsidR="00B408FF" w:rsidRPr="00C06298">
        <w:rPr>
          <w:rFonts w:asciiTheme="minorHAnsi" w:hAnsiTheme="minorHAnsi" w:cstheme="minorHAnsi"/>
        </w:rPr>
        <w:t>t</w:t>
      </w:r>
      <w:r w:rsidRPr="00C06298">
        <w:rPr>
          <w:rFonts w:asciiTheme="minorHAnsi" w:hAnsiTheme="minorHAnsi" w:cstheme="minorHAnsi"/>
        </w:rPr>
        <w:t xml:space="preserve"> izmjenu/dopunu Plana nabave </w:t>
      </w:r>
      <w:r w:rsidR="00B408FF" w:rsidRPr="00C06298">
        <w:rPr>
          <w:rFonts w:asciiTheme="minorHAnsi" w:hAnsiTheme="minorHAnsi" w:cstheme="minorHAnsi"/>
        </w:rPr>
        <w:t>O</w:t>
      </w:r>
      <w:r w:rsidRPr="00C06298">
        <w:rPr>
          <w:rFonts w:asciiTheme="minorHAnsi" w:hAnsiTheme="minorHAnsi" w:cstheme="minorHAnsi"/>
        </w:rPr>
        <w:t>pćinskom načelniku na donošenje.</w:t>
      </w:r>
    </w:p>
    <w:p w14:paraId="5DE8EE59" w14:textId="43FC3BC3" w:rsidR="00EB7B1E" w:rsidRPr="00C06298" w:rsidRDefault="00EB7B1E" w:rsidP="00EB7B1E">
      <w:pPr>
        <w:jc w:val="both"/>
        <w:rPr>
          <w:rFonts w:asciiTheme="minorHAnsi" w:hAnsiTheme="minorHAnsi" w:cstheme="minorHAnsi"/>
        </w:rPr>
      </w:pPr>
      <w:r w:rsidRPr="00C06298">
        <w:rPr>
          <w:rFonts w:asciiTheme="minorHAnsi" w:hAnsiTheme="minorHAnsi" w:cstheme="minorHAnsi"/>
        </w:rPr>
        <w:t>Prilikom definiranja predmeta nabave naručitelj/odgovorna osoba dužni su postupati u duhu dobrog gospodarstvenika po načelu „najbolja vrijednost za uloženi novac“.</w:t>
      </w:r>
      <w:r w:rsidR="00B408FF" w:rsidRPr="00C06298">
        <w:rPr>
          <w:rFonts w:asciiTheme="minorHAnsi" w:hAnsiTheme="minorHAnsi" w:cstheme="minorHAnsi"/>
        </w:rPr>
        <w:t xml:space="preserve"> </w:t>
      </w:r>
      <w:r w:rsidRPr="00C06298">
        <w:rPr>
          <w:rFonts w:asciiTheme="minorHAnsi" w:hAnsiTheme="minorHAnsi" w:cstheme="minorHAnsi"/>
        </w:rPr>
        <w:t>U tom smislu ne smije se dijeliti vrijednost nabave s namjerom izbjegavanja primjene Zakona o javnoj nabavi ili pravila koje vrijede prema procijenjenoj vrijednosti nabave.</w:t>
      </w:r>
    </w:p>
    <w:p w14:paraId="4C0CC0B2" w14:textId="5319DFE3" w:rsidR="00EB7B1E" w:rsidRPr="00C06298" w:rsidRDefault="00EB7B1E" w:rsidP="00EB7B1E">
      <w:pPr>
        <w:jc w:val="both"/>
        <w:rPr>
          <w:rFonts w:asciiTheme="minorHAnsi" w:hAnsiTheme="minorHAnsi" w:cstheme="minorHAnsi"/>
        </w:rPr>
      </w:pPr>
      <w:r w:rsidRPr="00C06298">
        <w:rPr>
          <w:rFonts w:asciiTheme="minorHAnsi" w:hAnsiTheme="minorHAnsi" w:cstheme="minorHAnsi"/>
        </w:rPr>
        <w:t>Plan nabave objavljuje se na službenim stranicama Općine Čavle u roku do najviše 30 dana od dana donošenja Proračuna.</w:t>
      </w:r>
    </w:p>
    <w:p w14:paraId="204949E1" w14:textId="02BD3C9E" w:rsidR="00EB7B1E" w:rsidRPr="00C06298" w:rsidRDefault="00EB7B1E" w:rsidP="00EB7B1E">
      <w:pPr>
        <w:jc w:val="both"/>
        <w:rPr>
          <w:rFonts w:asciiTheme="minorHAnsi" w:hAnsiTheme="minorHAnsi" w:cstheme="minorHAnsi"/>
        </w:rPr>
      </w:pPr>
      <w:r w:rsidRPr="00C06298">
        <w:rPr>
          <w:rFonts w:asciiTheme="minorHAnsi" w:hAnsiTheme="minorHAnsi" w:cstheme="minorHAnsi"/>
        </w:rPr>
        <w:t xml:space="preserve">Privremeni Plan nabave </w:t>
      </w:r>
      <w:r w:rsidR="00B408FF" w:rsidRPr="00C06298">
        <w:rPr>
          <w:rFonts w:asciiTheme="minorHAnsi" w:hAnsiTheme="minorHAnsi" w:cstheme="minorHAnsi"/>
        </w:rPr>
        <w:t xml:space="preserve">Općinski </w:t>
      </w:r>
      <w:r w:rsidRPr="00C06298">
        <w:rPr>
          <w:rFonts w:asciiTheme="minorHAnsi" w:hAnsiTheme="minorHAnsi" w:cstheme="minorHAnsi"/>
        </w:rPr>
        <w:t xml:space="preserve">načelnik može donijeti i prije stupanja na snagu Proračuna i to za robu i usluge čija je isporuka </w:t>
      </w:r>
      <w:r w:rsidR="00C27D56" w:rsidRPr="00C06298">
        <w:rPr>
          <w:rFonts w:asciiTheme="minorHAnsi" w:hAnsiTheme="minorHAnsi" w:cstheme="minorHAnsi"/>
        </w:rPr>
        <w:t xml:space="preserve">nužna </w:t>
      </w:r>
      <w:r w:rsidRPr="00C06298">
        <w:rPr>
          <w:rFonts w:asciiTheme="minorHAnsi" w:hAnsiTheme="minorHAnsi" w:cstheme="minorHAnsi"/>
        </w:rPr>
        <w:t xml:space="preserve">radi osiguranja redovnog poslovanja </w:t>
      </w:r>
      <w:r w:rsidR="00B408FF" w:rsidRPr="00C06298">
        <w:rPr>
          <w:rFonts w:asciiTheme="minorHAnsi" w:hAnsiTheme="minorHAnsi" w:cstheme="minorHAnsi"/>
        </w:rPr>
        <w:t>O</w:t>
      </w:r>
      <w:r w:rsidRPr="00C06298">
        <w:rPr>
          <w:rFonts w:asciiTheme="minorHAnsi" w:hAnsiTheme="minorHAnsi" w:cstheme="minorHAnsi"/>
        </w:rPr>
        <w:t>pćine.</w:t>
      </w:r>
    </w:p>
    <w:p w14:paraId="36A3EEB7" w14:textId="66B04CBD" w:rsidR="00EB7B1E" w:rsidRPr="00C06298" w:rsidRDefault="00EB7B1E" w:rsidP="00EB7B1E">
      <w:pPr>
        <w:jc w:val="both"/>
        <w:rPr>
          <w:rFonts w:asciiTheme="minorHAnsi" w:hAnsiTheme="minorHAnsi" w:cstheme="minorHAnsi"/>
        </w:rPr>
      </w:pPr>
      <w:r w:rsidRPr="00C06298">
        <w:rPr>
          <w:rFonts w:asciiTheme="minorHAnsi" w:hAnsiTheme="minorHAnsi" w:cstheme="minorHAnsi"/>
        </w:rPr>
        <w:t>Donošenjem Plana nabave, Privremeni Plan nabave postaje njegov sastavni dio.</w:t>
      </w:r>
    </w:p>
    <w:p w14:paraId="4A09C23D" w14:textId="4D03B9C0" w:rsidR="00EB7B1E" w:rsidRPr="00C06298" w:rsidRDefault="00EB7B1E" w:rsidP="00EB7B1E">
      <w:pPr>
        <w:jc w:val="both"/>
        <w:rPr>
          <w:rFonts w:asciiTheme="minorHAnsi" w:hAnsiTheme="minorHAnsi" w:cstheme="minorHAnsi"/>
        </w:rPr>
      </w:pPr>
    </w:p>
    <w:p w14:paraId="22F9EB12" w14:textId="77777777" w:rsidR="00840A9F" w:rsidRPr="00C06298" w:rsidRDefault="00840A9F" w:rsidP="00EB7B1E">
      <w:pPr>
        <w:jc w:val="both"/>
        <w:rPr>
          <w:rFonts w:asciiTheme="minorHAnsi" w:hAnsiTheme="minorHAnsi" w:cstheme="minorHAnsi"/>
        </w:rPr>
      </w:pPr>
    </w:p>
    <w:p w14:paraId="04BDA240" w14:textId="7ED1C962" w:rsidR="005C4136" w:rsidRPr="00C06298" w:rsidRDefault="003D1979" w:rsidP="006E7E74">
      <w:pPr>
        <w:jc w:val="both"/>
        <w:rPr>
          <w:rFonts w:asciiTheme="minorHAnsi" w:hAnsiTheme="minorHAnsi" w:cstheme="minorHAnsi"/>
          <w:b/>
        </w:rPr>
      </w:pPr>
      <w:r w:rsidRPr="00C06298">
        <w:rPr>
          <w:rFonts w:asciiTheme="minorHAnsi" w:hAnsiTheme="minorHAnsi" w:cstheme="minorHAnsi"/>
          <w:b/>
        </w:rPr>
        <w:t xml:space="preserve">POKRETANJE I </w:t>
      </w:r>
      <w:r w:rsidR="00EB7B1E" w:rsidRPr="00C06298">
        <w:rPr>
          <w:rFonts w:asciiTheme="minorHAnsi" w:hAnsiTheme="minorHAnsi" w:cstheme="minorHAnsi"/>
          <w:b/>
        </w:rPr>
        <w:t>PROVEDBA</w:t>
      </w:r>
      <w:r w:rsidR="004F0B2D" w:rsidRPr="00C06298">
        <w:rPr>
          <w:rFonts w:asciiTheme="minorHAnsi" w:hAnsiTheme="minorHAnsi" w:cstheme="minorHAnsi"/>
          <w:b/>
        </w:rPr>
        <w:t xml:space="preserve"> </w:t>
      </w:r>
      <w:r w:rsidR="00EB7B1E" w:rsidRPr="00C06298">
        <w:rPr>
          <w:rFonts w:asciiTheme="minorHAnsi" w:hAnsiTheme="minorHAnsi" w:cstheme="minorHAnsi"/>
          <w:b/>
        </w:rPr>
        <w:t>POSTUPKA JEDNOSTAVNE NABAVE</w:t>
      </w:r>
      <w:r w:rsidR="004F0B2D" w:rsidRPr="00C06298">
        <w:rPr>
          <w:rFonts w:asciiTheme="minorHAnsi" w:hAnsiTheme="minorHAnsi" w:cstheme="minorHAnsi"/>
          <w:b/>
        </w:rPr>
        <w:t xml:space="preserve"> </w:t>
      </w:r>
      <w:r w:rsidR="005C4136" w:rsidRPr="00C06298">
        <w:rPr>
          <w:rFonts w:asciiTheme="minorHAnsi" w:hAnsiTheme="minorHAnsi" w:cstheme="minorHAnsi"/>
          <w:b/>
        </w:rPr>
        <w:t>ZA</w:t>
      </w:r>
      <w:r w:rsidR="006E7E74" w:rsidRPr="00C06298">
        <w:rPr>
          <w:rFonts w:asciiTheme="minorHAnsi" w:hAnsiTheme="minorHAnsi" w:cstheme="minorHAnsi"/>
          <w:b/>
        </w:rPr>
        <w:t xml:space="preserve"> </w:t>
      </w:r>
      <w:r w:rsidR="005C4136" w:rsidRPr="00C06298">
        <w:rPr>
          <w:rFonts w:asciiTheme="minorHAnsi" w:hAnsiTheme="minorHAnsi" w:cstheme="minorHAnsi"/>
          <w:b/>
        </w:rPr>
        <w:t>ROBU</w:t>
      </w:r>
      <w:r w:rsidR="004F0B2D" w:rsidRPr="00C06298">
        <w:rPr>
          <w:rFonts w:asciiTheme="minorHAnsi" w:hAnsiTheme="minorHAnsi" w:cstheme="minorHAnsi"/>
          <w:b/>
        </w:rPr>
        <w:t>,</w:t>
      </w:r>
      <w:r w:rsidR="006E7E74" w:rsidRPr="00C06298">
        <w:rPr>
          <w:rFonts w:asciiTheme="minorHAnsi" w:hAnsiTheme="minorHAnsi" w:cstheme="minorHAnsi"/>
          <w:b/>
        </w:rPr>
        <w:t xml:space="preserve"> </w:t>
      </w:r>
      <w:r w:rsidR="005C4136" w:rsidRPr="00C06298">
        <w:rPr>
          <w:rFonts w:asciiTheme="minorHAnsi" w:hAnsiTheme="minorHAnsi" w:cstheme="minorHAnsi"/>
          <w:b/>
        </w:rPr>
        <w:t>USLUGE</w:t>
      </w:r>
      <w:r w:rsidR="004F0B2D" w:rsidRPr="00C06298">
        <w:rPr>
          <w:rFonts w:asciiTheme="minorHAnsi" w:hAnsiTheme="minorHAnsi" w:cstheme="minorHAnsi"/>
          <w:b/>
        </w:rPr>
        <w:t xml:space="preserve"> </w:t>
      </w:r>
      <w:r w:rsidR="006E7E74" w:rsidRPr="00C06298">
        <w:rPr>
          <w:rFonts w:asciiTheme="minorHAnsi" w:hAnsiTheme="minorHAnsi" w:cstheme="minorHAnsi"/>
          <w:b/>
        </w:rPr>
        <w:t>I</w:t>
      </w:r>
      <w:r w:rsidR="004F0B2D" w:rsidRPr="00C06298">
        <w:rPr>
          <w:rFonts w:asciiTheme="minorHAnsi" w:hAnsiTheme="minorHAnsi" w:cstheme="minorHAnsi"/>
          <w:b/>
        </w:rPr>
        <w:t xml:space="preserve"> RADOVE </w:t>
      </w:r>
      <w:r w:rsidR="00EB7B1E" w:rsidRPr="00C06298">
        <w:rPr>
          <w:rFonts w:asciiTheme="minorHAnsi" w:hAnsiTheme="minorHAnsi" w:cstheme="minorHAnsi"/>
          <w:b/>
        </w:rPr>
        <w:t xml:space="preserve">PROCIJENJE VRIJEDNOSTI MANJE OD </w:t>
      </w:r>
      <w:r w:rsidR="00C27D56" w:rsidRPr="00C06298">
        <w:rPr>
          <w:rFonts w:asciiTheme="minorHAnsi" w:hAnsiTheme="minorHAnsi" w:cstheme="minorHAnsi"/>
          <w:b/>
        </w:rPr>
        <w:t>7</w:t>
      </w:r>
      <w:r w:rsidR="004F0B2D" w:rsidRPr="00C06298">
        <w:rPr>
          <w:rFonts w:asciiTheme="minorHAnsi" w:hAnsiTheme="minorHAnsi" w:cstheme="minorHAnsi"/>
          <w:b/>
        </w:rPr>
        <w:t>.</w:t>
      </w:r>
      <w:r w:rsidR="00EB7B1E" w:rsidRPr="00C06298">
        <w:rPr>
          <w:rFonts w:asciiTheme="minorHAnsi" w:hAnsiTheme="minorHAnsi" w:cstheme="minorHAnsi"/>
          <w:b/>
        </w:rPr>
        <w:t>000,</w:t>
      </w:r>
      <w:r w:rsidR="005C4136" w:rsidRPr="00C06298">
        <w:rPr>
          <w:rFonts w:asciiTheme="minorHAnsi" w:hAnsiTheme="minorHAnsi" w:cstheme="minorHAnsi"/>
          <w:b/>
        </w:rPr>
        <w:t xml:space="preserve">00 EUR </w:t>
      </w:r>
    </w:p>
    <w:p w14:paraId="7019515B" w14:textId="1652F118" w:rsidR="005C4136" w:rsidRPr="00C06298" w:rsidRDefault="005C4136" w:rsidP="00EB7B1E">
      <w:pPr>
        <w:rPr>
          <w:rFonts w:asciiTheme="minorHAnsi" w:hAnsiTheme="minorHAnsi" w:cstheme="minorHAnsi"/>
          <w:b/>
        </w:rPr>
      </w:pPr>
    </w:p>
    <w:p w14:paraId="06F7E1E4" w14:textId="7981497A" w:rsidR="005C4136" w:rsidRPr="00C06298" w:rsidRDefault="005C4136" w:rsidP="006E7E74">
      <w:pPr>
        <w:jc w:val="center"/>
        <w:rPr>
          <w:rFonts w:asciiTheme="minorHAnsi" w:hAnsiTheme="minorHAnsi" w:cstheme="minorHAnsi"/>
          <w:b/>
        </w:rPr>
      </w:pPr>
      <w:r w:rsidRPr="00C06298">
        <w:rPr>
          <w:rFonts w:asciiTheme="minorHAnsi" w:hAnsiTheme="minorHAnsi" w:cstheme="minorHAnsi"/>
          <w:b/>
        </w:rPr>
        <w:t>Članak</w:t>
      </w:r>
      <w:r w:rsidR="004F0B2D" w:rsidRPr="00C06298">
        <w:rPr>
          <w:rFonts w:asciiTheme="minorHAnsi" w:hAnsiTheme="minorHAnsi" w:cstheme="minorHAnsi"/>
          <w:b/>
        </w:rPr>
        <w:t xml:space="preserve"> 5.</w:t>
      </w:r>
    </w:p>
    <w:p w14:paraId="23B80FBD" w14:textId="598BB412" w:rsidR="006E7E74" w:rsidRPr="00C06298" w:rsidRDefault="005C4136" w:rsidP="006E7E74">
      <w:pPr>
        <w:jc w:val="both"/>
        <w:rPr>
          <w:rFonts w:asciiTheme="minorHAnsi" w:hAnsiTheme="minorHAnsi" w:cstheme="minorHAnsi"/>
          <w:bCs/>
        </w:rPr>
      </w:pPr>
      <w:r w:rsidRPr="00C06298">
        <w:rPr>
          <w:rFonts w:asciiTheme="minorHAnsi" w:hAnsiTheme="minorHAnsi" w:cstheme="minorHAnsi"/>
          <w:bCs/>
        </w:rPr>
        <w:t>Nabavu roba usluga</w:t>
      </w:r>
      <w:r w:rsidR="004F0B2D" w:rsidRPr="00C06298">
        <w:rPr>
          <w:rFonts w:asciiTheme="minorHAnsi" w:hAnsiTheme="minorHAnsi" w:cstheme="minorHAnsi"/>
          <w:bCs/>
        </w:rPr>
        <w:t xml:space="preserve"> i radova </w:t>
      </w:r>
      <w:r w:rsidRPr="00C06298">
        <w:rPr>
          <w:rFonts w:asciiTheme="minorHAnsi" w:hAnsiTheme="minorHAnsi" w:cstheme="minorHAnsi"/>
          <w:bCs/>
        </w:rPr>
        <w:t xml:space="preserve">procijenjene vrijednosti manje od </w:t>
      </w:r>
      <w:r w:rsidR="00C27D56" w:rsidRPr="00C06298">
        <w:rPr>
          <w:rFonts w:asciiTheme="minorHAnsi" w:hAnsiTheme="minorHAnsi" w:cstheme="minorHAnsi"/>
          <w:bCs/>
        </w:rPr>
        <w:t>7</w:t>
      </w:r>
      <w:r w:rsidRPr="00C06298">
        <w:rPr>
          <w:rFonts w:asciiTheme="minorHAnsi" w:hAnsiTheme="minorHAnsi" w:cstheme="minorHAnsi"/>
          <w:bCs/>
        </w:rPr>
        <w:t>.000,00</w:t>
      </w:r>
      <w:r w:rsidR="00C27D56" w:rsidRPr="00C06298">
        <w:rPr>
          <w:rFonts w:asciiTheme="minorHAnsi" w:hAnsiTheme="minorHAnsi" w:cstheme="minorHAnsi"/>
          <w:bCs/>
        </w:rPr>
        <w:t xml:space="preserve"> </w:t>
      </w:r>
      <w:r w:rsidR="006E7E74" w:rsidRPr="00C06298">
        <w:rPr>
          <w:rFonts w:asciiTheme="minorHAnsi" w:hAnsiTheme="minorHAnsi" w:cstheme="minorHAnsi"/>
          <w:bCs/>
        </w:rPr>
        <w:t xml:space="preserve">eura </w:t>
      </w:r>
      <w:r w:rsidRPr="00C06298">
        <w:rPr>
          <w:rFonts w:asciiTheme="minorHAnsi" w:hAnsiTheme="minorHAnsi" w:cstheme="minorHAnsi"/>
          <w:bCs/>
        </w:rPr>
        <w:t xml:space="preserve">naručitelj provodi temeljem jedne zaprimljene </w:t>
      </w:r>
      <w:r w:rsidR="003D1979" w:rsidRPr="00C06298">
        <w:rPr>
          <w:rFonts w:asciiTheme="minorHAnsi" w:hAnsiTheme="minorHAnsi" w:cstheme="minorHAnsi"/>
          <w:bCs/>
        </w:rPr>
        <w:t>pisane ponude izdavanjem</w:t>
      </w:r>
      <w:r w:rsidR="006E7E74" w:rsidRPr="00C06298">
        <w:rPr>
          <w:rFonts w:asciiTheme="minorHAnsi" w:hAnsiTheme="minorHAnsi" w:cstheme="minorHAnsi"/>
          <w:bCs/>
        </w:rPr>
        <w:t xml:space="preserve"> </w:t>
      </w:r>
      <w:r w:rsidR="003D1979" w:rsidRPr="00C06298">
        <w:rPr>
          <w:rFonts w:asciiTheme="minorHAnsi" w:hAnsiTheme="minorHAnsi" w:cstheme="minorHAnsi"/>
          <w:bCs/>
        </w:rPr>
        <w:t>Narudžbenice ili sklapanjem Ugovora.</w:t>
      </w:r>
    </w:p>
    <w:p w14:paraId="43D46D6A" w14:textId="67407ED4" w:rsidR="003D1979" w:rsidRPr="00C06298" w:rsidRDefault="003D1979" w:rsidP="006E7E74">
      <w:pPr>
        <w:jc w:val="both"/>
        <w:rPr>
          <w:rFonts w:asciiTheme="minorHAnsi" w:hAnsiTheme="minorHAnsi" w:cstheme="minorHAnsi"/>
          <w:bCs/>
        </w:rPr>
      </w:pPr>
      <w:r w:rsidRPr="00C06298">
        <w:rPr>
          <w:rFonts w:asciiTheme="minorHAnsi" w:hAnsiTheme="minorHAnsi" w:cstheme="minorHAnsi"/>
        </w:rPr>
        <w:t>Narudžbenicu ili Ugovor potpisuje odgovorna osoba Naručitelja.</w:t>
      </w:r>
    </w:p>
    <w:p w14:paraId="7C69A7D3" w14:textId="7A1BB400" w:rsidR="003D1979" w:rsidRPr="00C06298" w:rsidRDefault="00EB7B1E" w:rsidP="003D1979">
      <w:pPr>
        <w:jc w:val="both"/>
        <w:rPr>
          <w:rFonts w:asciiTheme="minorHAnsi" w:hAnsiTheme="minorHAnsi" w:cstheme="minorHAnsi"/>
        </w:rPr>
      </w:pPr>
      <w:r w:rsidRPr="00C06298">
        <w:rPr>
          <w:rFonts w:asciiTheme="minorHAnsi" w:hAnsiTheme="minorHAnsi" w:cstheme="minorHAnsi"/>
          <w:b/>
        </w:rPr>
        <w:tab/>
      </w:r>
      <w:r w:rsidRPr="00C06298">
        <w:rPr>
          <w:rFonts w:asciiTheme="minorHAnsi" w:hAnsiTheme="minorHAnsi" w:cstheme="minorHAnsi"/>
          <w:b/>
        </w:rPr>
        <w:tab/>
      </w:r>
      <w:r w:rsidRPr="00C06298">
        <w:rPr>
          <w:rFonts w:asciiTheme="minorHAnsi" w:hAnsiTheme="minorHAnsi" w:cstheme="minorHAnsi"/>
          <w:b/>
        </w:rPr>
        <w:tab/>
      </w:r>
      <w:r w:rsidRPr="00C06298">
        <w:rPr>
          <w:rFonts w:asciiTheme="minorHAnsi" w:hAnsiTheme="minorHAnsi" w:cstheme="minorHAnsi"/>
        </w:rPr>
        <w:t xml:space="preserve"> </w:t>
      </w:r>
    </w:p>
    <w:p w14:paraId="237FFBA6" w14:textId="77777777" w:rsidR="005F7DB4" w:rsidRPr="00C06298" w:rsidRDefault="005F7DB4" w:rsidP="005F7DB4">
      <w:pPr>
        <w:spacing w:after="200" w:line="276" w:lineRule="auto"/>
        <w:rPr>
          <w:rFonts w:asciiTheme="minorHAnsi" w:hAnsiTheme="minorHAnsi" w:cstheme="minorHAnsi"/>
          <w:b/>
        </w:rPr>
      </w:pPr>
    </w:p>
    <w:p w14:paraId="5F056BAF" w14:textId="07FA2C3E" w:rsidR="003D1979" w:rsidRPr="00C06298" w:rsidRDefault="003D1979" w:rsidP="005F7DB4">
      <w:pPr>
        <w:spacing w:after="200" w:line="276" w:lineRule="auto"/>
        <w:rPr>
          <w:rFonts w:asciiTheme="minorHAnsi" w:hAnsiTheme="minorHAnsi" w:cstheme="minorHAnsi"/>
          <w:b/>
        </w:rPr>
      </w:pPr>
      <w:r w:rsidRPr="00C06298">
        <w:rPr>
          <w:rFonts w:asciiTheme="minorHAnsi" w:hAnsiTheme="minorHAnsi" w:cstheme="minorHAnsi"/>
          <w:b/>
        </w:rPr>
        <w:t>POKRETANJE I PROVEDBA POSTUPKA JEDNOSTAVNE NABAVE ZA ROBU I USLUGE PROCIJENJE VRIJEDNOSTI</w:t>
      </w:r>
      <w:r w:rsidR="00E9756B" w:rsidRPr="00C06298">
        <w:rPr>
          <w:rFonts w:asciiTheme="minorHAnsi" w:hAnsiTheme="minorHAnsi" w:cstheme="minorHAnsi"/>
          <w:b/>
        </w:rPr>
        <w:t xml:space="preserve"> OD </w:t>
      </w:r>
      <w:r w:rsidR="00C27D56" w:rsidRPr="00C06298">
        <w:rPr>
          <w:rFonts w:asciiTheme="minorHAnsi" w:hAnsiTheme="minorHAnsi" w:cstheme="minorHAnsi"/>
          <w:b/>
        </w:rPr>
        <w:t>7</w:t>
      </w:r>
      <w:r w:rsidR="00E9756B" w:rsidRPr="00C06298">
        <w:rPr>
          <w:rFonts w:asciiTheme="minorHAnsi" w:hAnsiTheme="minorHAnsi" w:cstheme="minorHAnsi"/>
          <w:b/>
        </w:rPr>
        <w:t>.000</w:t>
      </w:r>
      <w:r w:rsidR="004F0B2D" w:rsidRPr="00C06298">
        <w:rPr>
          <w:rFonts w:asciiTheme="minorHAnsi" w:hAnsiTheme="minorHAnsi" w:cstheme="minorHAnsi"/>
          <w:b/>
        </w:rPr>
        <w:t xml:space="preserve">,00 </w:t>
      </w:r>
      <w:r w:rsidR="00E9756B" w:rsidRPr="00C06298">
        <w:rPr>
          <w:rFonts w:asciiTheme="minorHAnsi" w:hAnsiTheme="minorHAnsi" w:cstheme="minorHAnsi"/>
          <w:b/>
        </w:rPr>
        <w:t>EUR</w:t>
      </w:r>
      <w:r w:rsidRPr="00C06298">
        <w:rPr>
          <w:rFonts w:asciiTheme="minorHAnsi" w:hAnsiTheme="minorHAnsi" w:cstheme="minorHAnsi"/>
          <w:b/>
        </w:rPr>
        <w:t xml:space="preserve"> </w:t>
      </w:r>
      <w:r w:rsidR="00E9756B" w:rsidRPr="00C06298">
        <w:rPr>
          <w:rFonts w:asciiTheme="minorHAnsi" w:hAnsiTheme="minorHAnsi" w:cstheme="minorHAnsi"/>
          <w:b/>
        </w:rPr>
        <w:t xml:space="preserve">DO </w:t>
      </w:r>
      <w:r w:rsidR="00D254F8" w:rsidRPr="00C06298">
        <w:rPr>
          <w:rFonts w:asciiTheme="minorHAnsi" w:hAnsiTheme="minorHAnsi" w:cstheme="minorHAnsi"/>
          <w:b/>
        </w:rPr>
        <w:t xml:space="preserve">13.272,00 EUR </w:t>
      </w:r>
      <w:r w:rsidRPr="00C06298">
        <w:rPr>
          <w:rFonts w:asciiTheme="minorHAnsi" w:hAnsiTheme="minorHAnsi" w:cstheme="minorHAnsi"/>
          <w:b/>
        </w:rPr>
        <w:t xml:space="preserve">TE RADOVA PROCJENJENE VRIJEDNOSTI </w:t>
      </w:r>
      <w:r w:rsidR="00E9756B" w:rsidRPr="00C06298">
        <w:rPr>
          <w:rFonts w:asciiTheme="minorHAnsi" w:hAnsiTheme="minorHAnsi" w:cstheme="minorHAnsi"/>
          <w:b/>
        </w:rPr>
        <w:t xml:space="preserve">OD </w:t>
      </w:r>
      <w:r w:rsidR="004F0B2D" w:rsidRPr="00C06298">
        <w:rPr>
          <w:rFonts w:asciiTheme="minorHAnsi" w:hAnsiTheme="minorHAnsi" w:cstheme="minorHAnsi"/>
          <w:b/>
        </w:rPr>
        <w:t>7</w:t>
      </w:r>
      <w:r w:rsidRPr="00C06298">
        <w:rPr>
          <w:rFonts w:asciiTheme="minorHAnsi" w:hAnsiTheme="minorHAnsi" w:cstheme="minorHAnsi"/>
          <w:b/>
        </w:rPr>
        <w:t>.000,00 EUR</w:t>
      </w:r>
      <w:r w:rsidR="00E9756B" w:rsidRPr="00C06298">
        <w:rPr>
          <w:rFonts w:asciiTheme="minorHAnsi" w:hAnsiTheme="minorHAnsi" w:cstheme="minorHAnsi"/>
          <w:b/>
        </w:rPr>
        <w:t xml:space="preserve"> DO </w:t>
      </w:r>
      <w:r w:rsidR="00D254F8" w:rsidRPr="00C06298">
        <w:rPr>
          <w:rFonts w:asciiTheme="minorHAnsi" w:hAnsiTheme="minorHAnsi" w:cstheme="minorHAnsi"/>
          <w:b/>
        </w:rPr>
        <w:t xml:space="preserve">39.817,00 EUR </w:t>
      </w:r>
    </w:p>
    <w:p w14:paraId="0D2BF1D4" w14:textId="77777777" w:rsidR="00EB7B1E" w:rsidRPr="00C06298" w:rsidRDefault="00EB7B1E" w:rsidP="00EB7B1E">
      <w:pPr>
        <w:jc w:val="both"/>
        <w:rPr>
          <w:rFonts w:asciiTheme="minorHAnsi" w:hAnsiTheme="minorHAnsi" w:cstheme="minorHAnsi"/>
        </w:rPr>
      </w:pPr>
    </w:p>
    <w:p w14:paraId="69E91899" w14:textId="77777777" w:rsidR="00EB7B1E" w:rsidRPr="00C06298" w:rsidRDefault="00EB7B1E" w:rsidP="00EB7B1E">
      <w:pPr>
        <w:jc w:val="both"/>
        <w:rPr>
          <w:rFonts w:asciiTheme="minorHAnsi" w:hAnsiTheme="minorHAnsi" w:cstheme="minorHAnsi"/>
        </w:rPr>
      </w:pPr>
    </w:p>
    <w:p w14:paraId="2E618378" w14:textId="77777777" w:rsidR="00EB7B1E" w:rsidRPr="00C06298" w:rsidRDefault="00EB7B1E" w:rsidP="006E7E74">
      <w:pPr>
        <w:jc w:val="center"/>
        <w:rPr>
          <w:rFonts w:asciiTheme="minorHAnsi" w:hAnsiTheme="minorHAnsi" w:cstheme="minorHAnsi"/>
          <w:b/>
        </w:rPr>
      </w:pPr>
      <w:r w:rsidRPr="00C06298">
        <w:rPr>
          <w:rFonts w:asciiTheme="minorHAnsi" w:hAnsiTheme="minorHAnsi" w:cstheme="minorHAnsi"/>
          <w:b/>
        </w:rPr>
        <w:t>Članak 6.</w:t>
      </w:r>
    </w:p>
    <w:p w14:paraId="2BE2AAC5" w14:textId="7D6C3543" w:rsidR="00EB7B1E" w:rsidRPr="00C06298" w:rsidRDefault="00EB7B1E" w:rsidP="00650346">
      <w:pPr>
        <w:jc w:val="both"/>
        <w:rPr>
          <w:rFonts w:asciiTheme="minorHAnsi" w:hAnsiTheme="minorHAnsi" w:cstheme="minorHAnsi"/>
        </w:rPr>
      </w:pPr>
      <w:r w:rsidRPr="00C06298">
        <w:rPr>
          <w:rFonts w:asciiTheme="minorHAnsi" w:hAnsiTheme="minorHAnsi" w:cstheme="minorHAnsi"/>
        </w:rPr>
        <w:t>Nabava roba</w:t>
      </w:r>
      <w:r w:rsidR="00D254F8" w:rsidRPr="00C06298">
        <w:rPr>
          <w:rFonts w:asciiTheme="minorHAnsi" w:hAnsiTheme="minorHAnsi" w:cstheme="minorHAnsi"/>
        </w:rPr>
        <w:t xml:space="preserve"> i </w:t>
      </w:r>
      <w:r w:rsidRPr="00C06298">
        <w:rPr>
          <w:rFonts w:asciiTheme="minorHAnsi" w:hAnsiTheme="minorHAnsi" w:cstheme="minorHAnsi"/>
        </w:rPr>
        <w:t>usluga procijenjene vrijednosti jednake ili veće od</w:t>
      </w:r>
      <w:r w:rsidR="0062296D" w:rsidRPr="00C06298">
        <w:rPr>
          <w:rFonts w:asciiTheme="minorHAnsi" w:hAnsiTheme="minorHAnsi" w:cstheme="minorHAnsi"/>
        </w:rPr>
        <w:t xml:space="preserve"> </w:t>
      </w:r>
      <w:r w:rsidR="00C27D56" w:rsidRPr="00C06298">
        <w:rPr>
          <w:rFonts w:asciiTheme="minorHAnsi" w:hAnsiTheme="minorHAnsi" w:cstheme="minorHAnsi"/>
        </w:rPr>
        <w:t>7</w:t>
      </w:r>
      <w:r w:rsidR="0062296D" w:rsidRPr="00C06298">
        <w:rPr>
          <w:rFonts w:asciiTheme="minorHAnsi" w:hAnsiTheme="minorHAnsi" w:cstheme="minorHAnsi"/>
        </w:rPr>
        <w:t>.000,00</w:t>
      </w:r>
      <w:r w:rsidR="00C27D56" w:rsidRPr="00C06298">
        <w:rPr>
          <w:rFonts w:asciiTheme="minorHAnsi" w:hAnsiTheme="minorHAnsi" w:cstheme="minorHAnsi"/>
        </w:rPr>
        <w:t xml:space="preserve"> eura</w:t>
      </w:r>
      <w:r w:rsidR="006E7E74" w:rsidRPr="00C06298">
        <w:rPr>
          <w:rFonts w:asciiTheme="minorHAnsi" w:hAnsiTheme="minorHAnsi" w:cstheme="minorHAnsi"/>
        </w:rPr>
        <w:t xml:space="preserve"> </w:t>
      </w:r>
      <w:r w:rsidRPr="00C06298">
        <w:rPr>
          <w:rFonts w:asciiTheme="minorHAnsi" w:hAnsiTheme="minorHAnsi" w:cstheme="minorHAnsi"/>
        </w:rPr>
        <w:t xml:space="preserve">do </w:t>
      </w:r>
      <w:r w:rsidR="0062296D" w:rsidRPr="00C06298">
        <w:rPr>
          <w:rFonts w:asciiTheme="minorHAnsi" w:hAnsiTheme="minorHAnsi" w:cstheme="minorHAnsi"/>
        </w:rPr>
        <w:t xml:space="preserve">manje od </w:t>
      </w:r>
      <w:r w:rsidR="00D254F8" w:rsidRPr="00C06298">
        <w:rPr>
          <w:rFonts w:asciiTheme="minorHAnsi" w:hAnsiTheme="minorHAnsi" w:cstheme="minorHAnsi"/>
        </w:rPr>
        <w:t>13.272,00</w:t>
      </w:r>
      <w:r w:rsidR="00C27D56" w:rsidRPr="00C06298">
        <w:rPr>
          <w:rFonts w:asciiTheme="minorHAnsi" w:hAnsiTheme="minorHAnsi" w:cstheme="minorHAnsi"/>
        </w:rPr>
        <w:t xml:space="preserve"> eura</w:t>
      </w:r>
      <w:r w:rsidR="00D254F8" w:rsidRPr="00C06298">
        <w:rPr>
          <w:rFonts w:asciiTheme="minorHAnsi" w:hAnsiTheme="minorHAnsi" w:cstheme="minorHAnsi"/>
        </w:rPr>
        <w:t xml:space="preserve">, odnosno radova od </w:t>
      </w:r>
      <w:r w:rsidR="004F0B2D" w:rsidRPr="00C06298">
        <w:rPr>
          <w:rFonts w:asciiTheme="minorHAnsi" w:hAnsiTheme="minorHAnsi" w:cstheme="minorHAnsi"/>
        </w:rPr>
        <w:t>7</w:t>
      </w:r>
      <w:r w:rsidR="00D254F8" w:rsidRPr="00C06298">
        <w:rPr>
          <w:rFonts w:asciiTheme="minorHAnsi" w:hAnsiTheme="minorHAnsi" w:cstheme="minorHAnsi"/>
        </w:rPr>
        <w:t xml:space="preserve">.000,00 </w:t>
      </w:r>
      <w:r w:rsidR="00C27D56" w:rsidRPr="00C06298">
        <w:rPr>
          <w:rFonts w:asciiTheme="minorHAnsi" w:hAnsiTheme="minorHAnsi" w:cstheme="minorHAnsi"/>
        </w:rPr>
        <w:t>eura</w:t>
      </w:r>
      <w:r w:rsidR="00D254F8" w:rsidRPr="00C06298">
        <w:rPr>
          <w:rFonts w:asciiTheme="minorHAnsi" w:hAnsiTheme="minorHAnsi" w:cstheme="minorHAnsi"/>
        </w:rPr>
        <w:t xml:space="preserve"> do 39.817,00</w:t>
      </w:r>
      <w:r w:rsidR="00C27D56" w:rsidRPr="00C06298">
        <w:rPr>
          <w:rFonts w:asciiTheme="minorHAnsi" w:hAnsiTheme="minorHAnsi" w:cstheme="minorHAnsi"/>
        </w:rPr>
        <w:t xml:space="preserve"> eura</w:t>
      </w:r>
      <w:r w:rsidR="006E7E74" w:rsidRPr="00C06298">
        <w:rPr>
          <w:rFonts w:asciiTheme="minorHAnsi" w:hAnsiTheme="minorHAnsi" w:cstheme="minorHAnsi"/>
        </w:rPr>
        <w:t xml:space="preserve">. </w:t>
      </w:r>
      <w:r w:rsidR="00C27D56" w:rsidRPr="00C06298">
        <w:rPr>
          <w:rFonts w:asciiTheme="minorHAnsi" w:hAnsiTheme="minorHAnsi" w:cstheme="minorHAnsi"/>
        </w:rPr>
        <w:t xml:space="preserve">Stručno povjerenstvo </w:t>
      </w:r>
      <w:r w:rsidR="006E7E74" w:rsidRPr="00C06298">
        <w:rPr>
          <w:rFonts w:asciiTheme="minorHAnsi" w:hAnsiTheme="minorHAnsi" w:cstheme="minorHAnsi"/>
        </w:rPr>
        <w:t>N</w:t>
      </w:r>
      <w:r w:rsidRPr="00C06298">
        <w:rPr>
          <w:rFonts w:asciiTheme="minorHAnsi" w:hAnsiTheme="minorHAnsi" w:cstheme="minorHAnsi"/>
        </w:rPr>
        <w:t>aručitelj</w:t>
      </w:r>
      <w:r w:rsidR="00C27D56" w:rsidRPr="00C06298">
        <w:rPr>
          <w:rFonts w:asciiTheme="minorHAnsi" w:hAnsiTheme="minorHAnsi" w:cstheme="minorHAnsi"/>
        </w:rPr>
        <w:t>a</w:t>
      </w:r>
      <w:r w:rsidRPr="00C06298">
        <w:rPr>
          <w:rFonts w:asciiTheme="minorHAnsi" w:hAnsiTheme="minorHAnsi" w:cstheme="minorHAnsi"/>
        </w:rPr>
        <w:t xml:space="preserve"> provodi slanjem Poziva za dostavu ponuda na adrese minimalno tri gospodarska subjekta</w:t>
      </w:r>
      <w:r w:rsidR="006E7E74" w:rsidRPr="00C06298">
        <w:rPr>
          <w:rFonts w:asciiTheme="minorHAnsi" w:hAnsiTheme="minorHAnsi" w:cstheme="minorHAnsi"/>
        </w:rPr>
        <w:t>,</w:t>
      </w:r>
      <w:r w:rsidRPr="00C06298">
        <w:rPr>
          <w:rFonts w:asciiTheme="minorHAnsi" w:hAnsiTheme="minorHAnsi" w:cstheme="minorHAnsi"/>
        </w:rPr>
        <w:t xml:space="preserve"> </w:t>
      </w:r>
      <w:r w:rsidR="002647AD" w:rsidRPr="00C06298">
        <w:rPr>
          <w:rFonts w:asciiTheme="minorHAnsi" w:hAnsiTheme="minorHAnsi" w:cstheme="minorHAnsi"/>
        </w:rPr>
        <w:t xml:space="preserve">a </w:t>
      </w:r>
      <w:r w:rsidRPr="00C06298">
        <w:rPr>
          <w:rFonts w:asciiTheme="minorHAnsi" w:hAnsiTheme="minorHAnsi" w:cstheme="minorHAnsi"/>
        </w:rPr>
        <w:t>ovisno o složenosti predmeta nabave i manje ili objavom na službenim stranicama Općine Čavle.</w:t>
      </w:r>
    </w:p>
    <w:p w14:paraId="31BE03BC" w14:textId="26C087BE" w:rsidR="00EB7B1E" w:rsidRPr="00C06298" w:rsidRDefault="00EB7B1E" w:rsidP="00650346">
      <w:pPr>
        <w:jc w:val="both"/>
        <w:rPr>
          <w:rFonts w:asciiTheme="minorHAnsi" w:hAnsiTheme="minorHAnsi" w:cstheme="minorHAnsi"/>
        </w:rPr>
      </w:pPr>
      <w:r w:rsidRPr="00C06298">
        <w:rPr>
          <w:rFonts w:asciiTheme="minorHAnsi" w:hAnsiTheme="minorHAnsi" w:cstheme="minorHAnsi"/>
        </w:rPr>
        <w:t xml:space="preserve">Poziv na dostavu ponuda upućuju se na način koji omogućuje dokazivanje da je isti zaprimljen od strane gospodarskog subjekta (dostavnica, povratnica, potvrda </w:t>
      </w:r>
      <w:r w:rsidR="0062296D" w:rsidRPr="00C06298">
        <w:rPr>
          <w:rFonts w:asciiTheme="minorHAnsi" w:hAnsiTheme="minorHAnsi" w:cstheme="minorHAnsi"/>
        </w:rPr>
        <w:t>o zaprimanju</w:t>
      </w:r>
      <w:r w:rsidR="006E7E74" w:rsidRPr="00C06298">
        <w:rPr>
          <w:rFonts w:asciiTheme="minorHAnsi" w:hAnsiTheme="minorHAnsi" w:cstheme="minorHAnsi"/>
        </w:rPr>
        <w:t xml:space="preserve"> elektroničke pošte</w:t>
      </w:r>
      <w:r w:rsidRPr="00C06298">
        <w:rPr>
          <w:rFonts w:asciiTheme="minorHAnsi" w:hAnsiTheme="minorHAnsi" w:cstheme="minorHAnsi"/>
        </w:rPr>
        <w:t xml:space="preserve"> i slično).</w:t>
      </w:r>
    </w:p>
    <w:p w14:paraId="61A217AA" w14:textId="3CBEC45F" w:rsidR="00EB7B1E" w:rsidRPr="00C06298" w:rsidRDefault="00EB7B1E" w:rsidP="00650346">
      <w:pPr>
        <w:jc w:val="both"/>
        <w:rPr>
          <w:rFonts w:asciiTheme="minorHAnsi" w:hAnsiTheme="minorHAnsi" w:cstheme="minorHAnsi"/>
        </w:rPr>
      </w:pPr>
      <w:r w:rsidRPr="00C06298">
        <w:rPr>
          <w:rFonts w:asciiTheme="minorHAnsi" w:hAnsiTheme="minorHAnsi" w:cstheme="minorHAnsi"/>
        </w:rPr>
        <w:lastRenderedPageBreak/>
        <w:t>Poziv za dostavu ponude mora sadržavati minimalno naziv naručitelja, predmet nabave, redni broj iz Plana nabave, troškovnik predmeta, uvjete i zahtjeve koje ponuditelji moraju ispuniti (ako se traž</w:t>
      </w:r>
      <w:r w:rsidR="006E7E74" w:rsidRPr="00C06298">
        <w:rPr>
          <w:rFonts w:asciiTheme="minorHAnsi" w:hAnsiTheme="minorHAnsi" w:cstheme="minorHAnsi"/>
        </w:rPr>
        <w:t>e</w:t>
      </w:r>
      <w:r w:rsidRPr="00C06298">
        <w:rPr>
          <w:rFonts w:asciiTheme="minorHAnsi" w:hAnsiTheme="minorHAnsi" w:cstheme="minorHAnsi"/>
        </w:rPr>
        <w:t>), rok za dostavu ponude i način dostavljanja ponuda, kontakt osobu.</w:t>
      </w:r>
    </w:p>
    <w:p w14:paraId="2272C2D4" w14:textId="76B535C1" w:rsidR="00EB7B1E" w:rsidRPr="00C06298" w:rsidRDefault="00EB7B1E" w:rsidP="00650346">
      <w:pPr>
        <w:jc w:val="both"/>
        <w:rPr>
          <w:rFonts w:asciiTheme="minorHAnsi" w:hAnsiTheme="minorHAnsi" w:cstheme="minorHAnsi"/>
        </w:rPr>
      </w:pPr>
      <w:r w:rsidRPr="00C06298">
        <w:rPr>
          <w:rFonts w:asciiTheme="minorHAnsi" w:hAnsiTheme="minorHAnsi" w:cstheme="minorHAnsi"/>
        </w:rPr>
        <w:t>Naručitelj može u pozivu za dostavu ponude odrediti razloge isključenja</w:t>
      </w:r>
      <w:r w:rsidR="002647AD" w:rsidRPr="00C06298">
        <w:rPr>
          <w:rFonts w:asciiTheme="minorHAnsi" w:hAnsiTheme="minorHAnsi" w:cstheme="minorHAnsi"/>
        </w:rPr>
        <w:t>,</w:t>
      </w:r>
      <w:r w:rsidR="00CF1514" w:rsidRPr="00C06298">
        <w:rPr>
          <w:rFonts w:asciiTheme="minorHAnsi" w:hAnsiTheme="minorHAnsi" w:cstheme="minorHAnsi"/>
        </w:rPr>
        <w:t xml:space="preserve"> </w:t>
      </w:r>
      <w:r w:rsidRPr="00C06298">
        <w:rPr>
          <w:rFonts w:asciiTheme="minorHAnsi" w:hAnsiTheme="minorHAnsi" w:cstheme="minorHAnsi"/>
        </w:rPr>
        <w:t>uvjete sposobnosti ponuditelja</w:t>
      </w:r>
      <w:r w:rsidR="002647AD" w:rsidRPr="00C06298">
        <w:rPr>
          <w:rFonts w:asciiTheme="minorHAnsi" w:hAnsiTheme="minorHAnsi" w:cstheme="minorHAnsi"/>
        </w:rPr>
        <w:t xml:space="preserve"> kao i potrebna jamstva.</w:t>
      </w:r>
    </w:p>
    <w:p w14:paraId="27A91256" w14:textId="55A0B067" w:rsidR="00EB7B1E" w:rsidRPr="00C06298" w:rsidRDefault="00EB7B1E" w:rsidP="00650346">
      <w:pPr>
        <w:jc w:val="both"/>
        <w:rPr>
          <w:rFonts w:asciiTheme="minorHAnsi" w:hAnsiTheme="minorHAnsi" w:cstheme="minorHAnsi"/>
        </w:rPr>
      </w:pPr>
      <w:r w:rsidRPr="00C06298">
        <w:rPr>
          <w:rFonts w:asciiTheme="minorHAnsi" w:hAnsiTheme="minorHAnsi" w:cstheme="minorHAnsi"/>
        </w:rPr>
        <w:t xml:space="preserve">Rok za dostavu ponuda </w:t>
      </w:r>
      <w:r w:rsidR="000E5FF0" w:rsidRPr="00C06298">
        <w:rPr>
          <w:rFonts w:asciiTheme="minorHAnsi" w:hAnsiTheme="minorHAnsi" w:cstheme="minorHAnsi"/>
        </w:rPr>
        <w:t xml:space="preserve">mora biti primjeren predmetu nabave i </w:t>
      </w:r>
      <w:r w:rsidRPr="00C06298">
        <w:rPr>
          <w:rFonts w:asciiTheme="minorHAnsi" w:hAnsiTheme="minorHAnsi" w:cstheme="minorHAnsi"/>
        </w:rPr>
        <w:t>ne smije biti</w:t>
      </w:r>
      <w:r w:rsidR="00B110F6" w:rsidRPr="00C06298">
        <w:rPr>
          <w:rFonts w:asciiTheme="minorHAnsi" w:hAnsiTheme="minorHAnsi" w:cstheme="minorHAnsi"/>
        </w:rPr>
        <w:t xml:space="preserve"> kraći </w:t>
      </w:r>
      <w:r w:rsidRPr="00C06298">
        <w:rPr>
          <w:rFonts w:asciiTheme="minorHAnsi" w:hAnsiTheme="minorHAnsi" w:cstheme="minorHAnsi"/>
        </w:rPr>
        <w:t>od</w:t>
      </w:r>
      <w:r w:rsidR="00B110F6" w:rsidRPr="00C06298">
        <w:rPr>
          <w:rFonts w:asciiTheme="minorHAnsi" w:hAnsiTheme="minorHAnsi" w:cstheme="minorHAnsi"/>
        </w:rPr>
        <w:t xml:space="preserve"> </w:t>
      </w:r>
      <w:r w:rsidR="000E5FF0" w:rsidRPr="00C06298">
        <w:rPr>
          <w:rFonts w:asciiTheme="minorHAnsi" w:hAnsiTheme="minorHAnsi" w:cstheme="minorHAnsi"/>
        </w:rPr>
        <w:t>5</w:t>
      </w:r>
      <w:r w:rsidRPr="00C06298">
        <w:rPr>
          <w:rFonts w:asciiTheme="minorHAnsi" w:hAnsiTheme="minorHAnsi" w:cstheme="minorHAnsi"/>
        </w:rPr>
        <w:t xml:space="preserve"> dana od dana</w:t>
      </w:r>
      <w:r w:rsidR="009C5792" w:rsidRPr="00C06298">
        <w:rPr>
          <w:rFonts w:asciiTheme="minorHAnsi" w:hAnsiTheme="minorHAnsi" w:cstheme="minorHAnsi"/>
        </w:rPr>
        <w:t xml:space="preserve"> slanja</w:t>
      </w:r>
      <w:r w:rsidRPr="00C06298">
        <w:rPr>
          <w:rFonts w:asciiTheme="minorHAnsi" w:hAnsiTheme="minorHAnsi" w:cstheme="minorHAnsi"/>
        </w:rPr>
        <w:t xml:space="preserve"> Poziva</w:t>
      </w:r>
      <w:r w:rsidR="000E5FF0" w:rsidRPr="00C06298">
        <w:rPr>
          <w:rFonts w:asciiTheme="minorHAnsi" w:hAnsiTheme="minorHAnsi" w:cstheme="minorHAnsi"/>
        </w:rPr>
        <w:t xml:space="preserve">, osim </w:t>
      </w:r>
      <w:r w:rsidR="0092110C" w:rsidRPr="00C06298">
        <w:rPr>
          <w:rFonts w:asciiTheme="minorHAnsi" w:hAnsiTheme="minorHAnsi" w:cstheme="minorHAnsi"/>
        </w:rPr>
        <w:t>iz razloga iznimne žurnosti izazvane događajima koje javni Naručitelj ne može predvidjeti.</w:t>
      </w:r>
    </w:p>
    <w:p w14:paraId="2969C356" w14:textId="5A55BEE8" w:rsidR="00EB7B1E" w:rsidRPr="00C06298" w:rsidRDefault="00EB7B1E" w:rsidP="00650346">
      <w:pPr>
        <w:jc w:val="both"/>
        <w:rPr>
          <w:rFonts w:asciiTheme="minorHAnsi" w:hAnsiTheme="minorHAnsi" w:cstheme="minorHAnsi"/>
        </w:rPr>
      </w:pPr>
      <w:r w:rsidRPr="00C06298">
        <w:rPr>
          <w:rFonts w:asciiTheme="minorHAnsi" w:hAnsiTheme="minorHAnsi" w:cstheme="minorHAnsi"/>
        </w:rPr>
        <w:t xml:space="preserve">Za odabir ponude dovoljna </w:t>
      </w:r>
      <w:r w:rsidR="002647AD" w:rsidRPr="00C06298">
        <w:rPr>
          <w:rFonts w:asciiTheme="minorHAnsi" w:hAnsiTheme="minorHAnsi" w:cstheme="minorHAnsi"/>
        </w:rPr>
        <w:t xml:space="preserve">je </w:t>
      </w:r>
      <w:r w:rsidRPr="00C06298">
        <w:rPr>
          <w:rFonts w:asciiTheme="minorHAnsi" w:hAnsiTheme="minorHAnsi" w:cstheme="minorHAnsi"/>
        </w:rPr>
        <w:t>jedna ponuda koja udovoljava svim traženim uvjetima.</w:t>
      </w:r>
      <w:r w:rsidR="00650346" w:rsidRPr="00C06298">
        <w:rPr>
          <w:rFonts w:asciiTheme="minorHAnsi" w:hAnsiTheme="minorHAnsi" w:cstheme="minorHAnsi"/>
        </w:rPr>
        <w:t xml:space="preserve"> </w:t>
      </w:r>
      <w:r w:rsidRPr="00C06298">
        <w:rPr>
          <w:rFonts w:asciiTheme="minorHAnsi" w:hAnsiTheme="minorHAnsi" w:cstheme="minorHAnsi"/>
        </w:rPr>
        <w:t>Na temelju Zapisnika o otvaranju, pregledu i ocjeni ponuda vršiti će se odabir ponuda.</w:t>
      </w:r>
    </w:p>
    <w:p w14:paraId="59778E3C" w14:textId="2689BC79" w:rsidR="00EB7B1E" w:rsidRPr="00C06298" w:rsidRDefault="00EB7B1E" w:rsidP="00650346">
      <w:pPr>
        <w:jc w:val="both"/>
        <w:rPr>
          <w:rFonts w:asciiTheme="minorHAnsi" w:hAnsiTheme="minorHAnsi" w:cstheme="minorHAnsi"/>
        </w:rPr>
      </w:pPr>
      <w:r w:rsidRPr="00C06298">
        <w:rPr>
          <w:rFonts w:asciiTheme="minorHAnsi" w:hAnsiTheme="minorHAnsi" w:cstheme="minorHAnsi"/>
        </w:rPr>
        <w:t xml:space="preserve">Rok za odabir najpovoljnije ponude iznosi </w:t>
      </w:r>
      <w:r w:rsidR="00B110F6" w:rsidRPr="00C06298">
        <w:rPr>
          <w:rFonts w:asciiTheme="minorHAnsi" w:hAnsiTheme="minorHAnsi" w:cstheme="minorHAnsi"/>
        </w:rPr>
        <w:t>30</w:t>
      </w:r>
      <w:r w:rsidRPr="00C06298">
        <w:rPr>
          <w:rFonts w:asciiTheme="minorHAnsi" w:hAnsiTheme="minorHAnsi" w:cstheme="minorHAnsi"/>
        </w:rPr>
        <w:t xml:space="preserve"> dana od</w:t>
      </w:r>
      <w:r w:rsidR="00B110F6" w:rsidRPr="00C06298">
        <w:rPr>
          <w:rFonts w:asciiTheme="minorHAnsi" w:hAnsiTheme="minorHAnsi" w:cstheme="minorHAnsi"/>
        </w:rPr>
        <w:t xml:space="preserve"> dana </w:t>
      </w:r>
      <w:r w:rsidRPr="00C06298">
        <w:rPr>
          <w:rFonts w:asciiTheme="minorHAnsi" w:hAnsiTheme="minorHAnsi" w:cstheme="minorHAnsi"/>
        </w:rPr>
        <w:t xml:space="preserve">završetka roka za </w:t>
      </w:r>
      <w:r w:rsidR="00B110F6" w:rsidRPr="00C06298">
        <w:rPr>
          <w:rFonts w:asciiTheme="minorHAnsi" w:hAnsiTheme="minorHAnsi" w:cstheme="minorHAnsi"/>
        </w:rPr>
        <w:t xml:space="preserve">dostavu </w:t>
      </w:r>
      <w:r w:rsidRPr="00C06298">
        <w:rPr>
          <w:rFonts w:asciiTheme="minorHAnsi" w:hAnsiTheme="minorHAnsi" w:cstheme="minorHAnsi"/>
        </w:rPr>
        <w:t>ponuda.</w:t>
      </w:r>
    </w:p>
    <w:p w14:paraId="5A988563" w14:textId="61851499" w:rsidR="00EB7B1E" w:rsidRPr="00C06298" w:rsidRDefault="00EB7B1E" w:rsidP="00650346">
      <w:pPr>
        <w:jc w:val="both"/>
        <w:rPr>
          <w:rFonts w:asciiTheme="minorHAnsi" w:hAnsiTheme="minorHAnsi" w:cstheme="minorHAnsi"/>
        </w:rPr>
      </w:pPr>
      <w:r w:rsidRPr="00C06298">
        <w:rPr>
          <w:rFonts w:asciiTheme="minorHAnsi" w:hAnsiTheme="minorHAnsi" w:cstheme="minorHAnsi"/>
        </w:rPr>
        <w:t>Nakon odabira najpovoljnije ponude pristupiti će se sklapanju Ugovora sa odabranim gospodarskim subjektom.</w:t>
      </w:r>
    </w:p>
    <w:p w14:paraId="28420EE4" w14:textId="77777777" w:rsidR="00EB7B1E" w:rsidRPr="00C06298" w:rsidRDefault="00EB7B1E" w:rsidP="00EB7B1E">
      <w:pPr>
        <w:jc w:val="both"/>
        <w:rPr>
          <w:rFonts w:asciiTheme="minorHAnsi" w:hAnsiTheme="minorHAnsi" w:cstheme="minorHAnsi"/>
        </w:rPr>
      </w:pPr>
    </w:p>
    <w:p w14:paraId="09421833" w14:textId="77777777" w:rsidR="00EB7B1E" w:rsidRPr="00C06298" w:rsidRDefault="00EB7B1E" w:rsidP="00EB7B1E">
      <w:pPr>
        <w:jc w:val="both"/>
        <w:rPr>
          <w:rFonts w:asciiTheme="minorHAnsi" w:hAnsiTheme="minorHAnsi" w:cstheme="minorHAnsi"/>
        </w:rPr>
      </w:pPr>
      <w:r w:rsidRPr="00C06298">
        <w:rPr>
          <w:rFonts w:asciiTheme="minorHAnsi" w:hAnsiTheme="minorHAnsi" w:cstheme="minorHAnsi"/>
        </w:rPr>
        <w:tab/>
      </w:r>
      <w:r w:rsidRPr="00C06298">
        <w:rPr>
          <w:rFonts w:asciiTheme="minorHAnsi" w:hAnsiTheme="minorHAnsi" w:cstheme="minorHAnsi"/>
        </w:rPr>
        <w:tab/>
      </w:r>
      <w:r w:rsidRPr="00C06298">
        <w:rPr>
          <w:rFonts w:asciiTheme="minorHAnsi" w:hAnsiTheme="minorHAnsi" w:cstheme="minorHAnsi"/>
        </w:rPr>
        <w:tab/>
      </w:r>
      <w:r w:rsidRPr="00C06298">
        <w:rPr>
          <w:rFonts w:asciiTheme="minorHAnsi" w:hAnsiTheme="minorHAnsi" w:cstheme="minorHAnsi"/>
        </w:rPr>
        <w:tab/>
      </w:r>
      <w:r w:rsidRPr="00C06298">
        <w:rPr>
          <w:rFonts w:asciiTheme="minorHAnsi" w:hAnsiTheme="minorHAnsi" w:cstheme="minorHAnsi"/>
        </w:rPr>
        <w:tab/>
      </w:r>
      <w:r w:rsidRPr="00C06298">
        <w:rPr>
          <w:rFonts w:asciiTheme="minorHAnsi" w:hAnsiTheme="minorHAnsi" w:cstheme="minorHAnsi"/>
        </w:rPr>
        <w:tab/>
      </w:r>
    </w:p>
    <w:p w14:paraId="41C6BEA0" w14:textId="1BB163E3" w:rsidR="002647AD" w:rsidRPr="00C06298" w:rsidRDefault="002647AD" w:rsidP="002647AD">
      <w:pPr>
        <w:rPr>
          <w:rFonts w:asciiTheme="minorHAnsi" w:hAnsiTheme="minorHAnsi" w:cstheme="minorHAnsi"/>
          <w:b/>
          <w:bCs/>
        </w:rPr>
      </w:pPr>
      <w:r w:rsidRPr="00C06298">
        <w:rPr>
          <w:rFonts w:asciiTheme="minorHAnsi" w:hAnsiTheme="minorHAnsi" w:cstheme="minorHAnsi"/>
          <w:b/>
        </w:rPr>
        <w:t>POKRETANJE I PROVEDBA POSTUPKA JEDNOSTAVNE NABAVE ZA ROBU I USLUGE PROCIJENJE VRIJEDNOSTI OD 13.272,00 EUR</w:t>
      </w:r>
      <w:r w:rsidR="009C5792" w:rsidRPr="00C06298">
        <w:rPr>
          <w:rFonts w:asciiTheme="minorHAnsi" w:hAnsiTheme="minorHAnsi" w:cstheme="minorHAnsi"/>
          <w:b/>
        </w:rPr>
        <w:t xml:space="preserve"> </w:t>
      </w:r>
      <w:r w:rsidRPr="00C06298">
        <w:rPr>
          <w:rFonts w:asciiTheme="minorHAnsi" w:hAnsiTheme="minorHAnsi" w:cstheme="minorHAnsi"/>
          <w:b/>
        </w:rPr>
        <w:t xml:space="preserve">DO </w:t>
      </w:r>
      <w:r w:rsidR="009C5792" w:rsidRPr="00C06298">
        <w:rPr>
          <w:rFonts w:asciiTheme="minorHAnsi" w:hAnsiTheme="minorHAnsi" w:cstheme="minorHAnsi"/>
          <w:b/>
        </w:rPr>
        <w:t xml:space="preserve">26.540,00 EUR </w:t>
      </w:r>
      <w:r w:rsidRPr="00C06298">
        <w:rPr>
          <w:rFonts w:asciiTheme="minorHAnsi" w:hAnsiTheme="minorHAnsi" w:cstheme="minorHAnsi"/>
          <w:b/>
        </w:rPr>
        <w:t xml:space="preserve">TE RADOVA PROCJENJENE VRIJEDNOSTI OD 39.817,00 EUR </w:t>
      </w:r>
      <w:r w:rsidR="00A8290E" w:rsidRPr="00C06298">
        <w:rPr>
          <w:rFonts w:asciiTheme="minorHAnsi" w:hAnsiTheme="minorHAnsi" w:cstheme="minorHAnsi"/>
          <w:b/>
        </w:rPr>
        <w:t xml:space="preserve">DO </w:t>
      </w:r>
      <w:r w:rsidRPr="00C06298">
        <w:rPr>
          <w:rFonts w:asciiTheme="minorHAnsi" w:hAnsiTheme="minorHAnsi" w:cstheme="minorHAnsi"/>
          <w:b/>
          <w:bCs/>
        </w:rPr>
        <w:t>66.36</w:t>
      </w:r>
      <w:r w:rsidR="004F0B2D" w:rsidRPr="00C06298">
        <w:rPr>
          <w:rFonts w:asciiTheme="minorHAnsi" w:hAnsiTheme="minorHAnsi" w:cstheme="minorHAnsi"/>
          <w:b/>
          <w:bCs/>
        </w:rPr>
        <w:t>0</w:t>
      </w:r>
      <w:r w:rsidRPr="00C06298">
        <w:rPr>
          <w:rFonts w:asciiTheme="minorHAnsi" w:hAnsiTheme="minorHAnsi" w:cstheme="minorHAnsi"/>
          <w:b/>
          <w:bCs/>
        </w:rPr>
        <w:t>,</w:t>
      </w:r>
      <w:r w:rsidR="009C5792" w:rsidRPr="00C06298">
        <w:rPr>
          <w:rFonts w:asciiTheme="minorHAnsi" w:hAnsiTheme="minorHAnsi" w:cstheme="minorHAnsi"/>
          <w:b/>
          <w:bCs/>
        </w:rPr>
        <w:t>00</w:t>
      </w:r>
      <w:r w:rsidRPr="00C06298">
        <w:rPr>
          <w:rFonts w:asciiTheme="minorHAnsi" w:hAnsiTheme="minorHAnsi" w:cstheme="minorHAnsi"/>
          <w:b/>
          <w:bCs/>
        </w:rPr>
        <w:t xml:space="preserve"> EUR  </w:t>
      </w:r>
    </w:p>
    <w:p w14:paraId="3B680240" w14:textId="77777777" w:rsidR="00EB7B1E" w:rsidRPr="00C06298" w:rsidRDefault="00EB7B1E" w:rsidP="00EB7B1E">
      <w:pPr>
        <w:jc w:val="both"/>
        <w:rPr>
          <w:rFonts w:asciiTheme="minorHAnsi" w:hAnsiTheme="minorHAnsi" w:cstheme="minorHAnsi"/>
        </w:rPr>
      </w:pPr>
    </w:p>
    <w:p w14:paraId="202B1E34" w14:textId="77777777" w:rsidR="00EB7B1E" w:rsidRPr="00C06298" w:rsidRDefault="00EB7B1E" w:rsidP="00650346">
      <w:pPr>
        <w:jc w:val="center"/>
        <w:rPr>
          <w:rFonts w:asciiTheme="minorHAnsi" w:hAnsiTheme="minorHAnsi" w:cstheme="minorHAnsi"/>
          <w:b/>
        </w:rPr>
      </w:pPr>
      <w:r w:rsidRPr="00C06298">
        <w:rPr>
          <w:rFonts w:asciiTheme="minorHAnsi" w:hAnsiTheme="minorHAnsi" w:cstheme="minorHAnsi"/>
          <w:b/>
        </w:rPr>
        <w:t>Članak 7.</w:t>
      </w:r>
    </w:p>
    <w:p w14:paraId="31327946" w14:textId="397B6F1C" w:rsidR="00EB7B1E" w:rsidRPr="00C06298" w:rsidRDefault="00EB7B1E" w:rsidP="00650346">
      <w:pPr>
        <w:jc w:val="both"/>
        <w:rPr>
          <w:rFonts w:asciiTheme="minorHAnsi" w:hAnsiTheme="minorHAnsi" w:cstheme="minorHAnsi"/>
        </w:rPr>
      </w:pPr>
      <w:r w:rsidRPr="00C06298">
        <w:rPr>
          <w:rFonts w:asciiTheme="minorHAnsi" w:hAnsiTheme="minorHAnsi" w:cstheme="minorHAnsi"/>
        </w:rPr>
        <w:t>Postupak jednostavne nabave usluga procijenjene vrijednosti jednake ili veće od</w:t>
      </w:r>
      <w:r w:rsidR="00650346" w:rsidRPr="00C06298">
        <w:rPr>
          <w:rFonts w:asciiTheme="minorHAnsi" w:hAnsiTheme="minorHAnsi" w:cstheme="minorHAnsi"/>
        </w:rPr>
        <w:t xml:space="preserve"> </w:t>
      </w:r>
      <w:r w:rsidR="00286B0A" w:rsidRPr="00C06298">
        <w:rPr>
          <w:rFonts w:asciiTheme="minorHAnsi" w:hAnsiTheme="minorHAnsi" w:cstheme="minorHAnsi"/>
        </w:rPr>
        <w:t xml:space="preserve">13.272,00 eura </w:t>
      </w:r>
      <w:r w:rsidR="008A5BAD" w:rsidRPr="00C06298">
        <w:rPr>
          <w:rFonts w:asciiTheme="minorHAnsi" w:hAnsiTheme="minorHAnsi" w:cstheme="minorHAnsi"/>
        </w:rPr>
        <w:t>do 26.540,00</w:t>
      </w:r>
      <w:r w:rsidR="004F0B2D" w:rsidRPr="00C06298">
        <w:rPr>
          <w:rFonts w:asciiTheme="minorHAnsi" w:hAnsiTheme="minorHAnsi" w:cstheme="minorHAnsi"/>
        </w:rPr>
        <w:t xml:space="preserve"> </w:t>
      </w:r>
      <w:r w:rsidR="008A5BAD" w:rsidRPr="00C06298">
        <w:rPr>
          <w:rFonts w:asciiTheme="minorHAnsi" w:hAnsiTheme="minorHAnsi" w:cstheme="minorHAnsi"/>
        </w:rPr>
        <w:t xml:space="preserve">eura </w:t>
      </w:r>
      <w:r w:rsidRPr="00C06298">
        <w:rPr>
          <w:rFonts w:asciiTheme="minorHAnsi" w:hAnsiTheme="minorHAnsi" w:cstheme="minorHAnsi"/>
        </w:rPr>
        <w:t>za robe i usluge te</w:t>
      </w:r>
      <w:r w:rsidR="00A8290E" w:rsidRPr="00C06298">
        <w:rPr>
          <w:rFonts w:asciiTheme="minorHAnsi" w:hAnsiTheme="minorHAnsi" w:cstheme="minorHAnsi"/>
        </w:rPr>
        <w:t xml:space="preserve"> </w:t>
      </w:r>
      <w:r w:rsidR="00286B0A" w:rsidRPr="00C06298">
        <w:rPr>
          <w:rFonts w:asciiTheme="minorHAnsi" w:hAnsiTheme="minorHAnsi" w:cstheme="minorHAnsi"/>
        </w:rPr>
        <w:t>z</w:t>
      </w:r>
      <w:r w:rsidR="00A8290E" w:rsidRPr="00C06298">
        <w:rPr>
          <w:rFonts w:asciiTheme="minorHAnsi" w:hAnsiTheme="minorHAnsi" w:cstheme="minorHAnsi"/>
        </w:rPr>
        <w:t xml:space="preserve">a radove od </w:t>
      </w:r>
      <w:r w:rsidR="00286B0A" w:rsidRPr="00C06298">
        <w:rPr>
          <w:rFonts w:asciiTheme="minorHAnsi" w:hAnsiTheme="minorHAnsi" w:cstheme="minorHAnsi"/>
        </w:rPr>
        <w:t>39.817,00</w:t>
      </w:r>
      <w:r w:rsidR="00650346" w:rsidRPr="00C06298">
        <w:rPr>
          <w:rFonts w:asciiTheme="minorHAnsi" w:hAnsiTheme="minorHAnsi" w:cstheme="minorHAnsi"/>
        </w:rPr>
        <w:t xml:space="preserve"> eura</w:t>
      </w:r>
      <w:r w:rsidR="00A8290E" w:rsidRPr="00C06298">
        <w:rPr>
          <w:rFonts w:asciiTheme="minorHAnsi" w:hAnsiTheme="minorHAnsi" w:cstheme="minorHAnsi"/>
        </w:rPr>
        <w:t xml:space="preserve"> do</w:t>
      </w:r>
      <w:r w:rsidR="00650346" w:rsidRPr="00C06298">
        <w:rPr>
          <w:rFonts w:asciiTheme="minorHAnsi" w:hAnsiTheme="minorHAnsi" w:cstheme="minorHAnsi"/>
        </w:rPr>
        <w:t xml:space="preserve"> </w:t>
      </w:r>
      <w:r w:rsidR="00286B0A" w:rsidRPr="00C06298">
        <w:rPr>
          <w:rFonts w:asciiTheme="minorHAnsi" w:hAnsiTheme="minorHAnsi" w:cstheme="minorHAnsi"/>
        </w:rPr>
        <w:t>66.36</w:t>
      </w:r>
      <w:r w:rsidR="00650346" w:rsidRPr="00C06298">
        <w:rPr>
          <w:rFonts w:asciiTheme="minorHAnsi" w:hAnsiTheme="minorHAnsi" w:cstheme="minorHAnsi"/>
        </w:rPr>
        <w:t>0</w:t>
      </w:r>
      <w:r w:rsidR="00286B0A" w:rsidRPr="00C06298">
        <w:rPr>
          <w:rFonts w:asciiTheme="minorHAnsi" w:hAnsiTheme="minorHAnsi" w:cstheme="minorHAnsi"/>
        </w:rPr>
        <w:t>,00 eura</w:t>
      </w:r>
      <w:r w:rsidRPr="00C06298">
        <w:rPr>
          <w:rFonts w:asciiTheme="minorHAnsi" w:hAnsiTheme="minorHAnsi" w:cstheme="minorHAnsi"/>
        </w:rPr>
        <w:t xml:space="preserve"> započinje danom Odluke o pripremi i početku postupka jednostavne nabave potpisano od strane odgovorne osobe </w:t>
      </w:r>
      <w:r w:rsidR="00650346" w:rsidRPr="00C06298">
        <w:rPr>
          <w:rFonts w:asciiTheme="minorHAnsi" w:hAnsiTheme="minorHAnsi" w:cstheme="minorHAnsi"/>
        </w:rPr>
        <w:t>N</w:t>
      </w:r>
      <w:r w:rsidRPr="00C06298">
        <w:rPr>
          <w:rFonts w:asciiTheme="minorHAnsi" w:hAnsiTheme="minorHAnsi" w:cstheme="minorHAnsi"/>
        </w:rPr>
        <w:t>aručitelja koji pokreće postupak prema ovlaštenom službenicima za provedbu postupka nabave.</w:t>
      </w:r>
    </w:p>
    <w:p w14:paraId="786337BC" w14:textId="095DE310" w:rsidR="00EB7B1E" w:rsidRPr="00C06298" w:rsidRDefault="00EB7B1E" w:rsidP="00650346">
      <w:pPr>
        <w:jc w:val="both"/>
        <w:rPr>
          <w:rFonts w:asciiTheme="minorHAnsi" w:hAnsiTheme="minorHAnsi" w:cstheme="minorHAnsi"/>
        </w:rPr>
      </w:pPr>
      <w:r w:rsidRPr="00C06298">
        <w:rPr>
          <w:rFonts w:asciiTheme="minorHAnsi" w:hAnsiTheme="minorHAnsi" w:cstheme="minorHAnsi"/>
        </w:rPr>
        <w:t xml:space="preserve">Kod postupka jednostavne nabave usluga procijenjene vrijednosti jednake ili veće od </w:t>
      </w:r>
      <w:r w:rsidR="00CF1514" w:rsidRPr="00C06298">
        <w:rPr>
          <w:rFonts w:asciiTheme="minorHAnsi" w:hAnsiTheme="minorHAnsi" w:cstheme="minorHAnsi"/>
        </w:rPr>
        <w:t>13.272,00 eura</w:t>
      </w:r>
      <w:r w:rsidRPr="00C06298">
        <w:rPr>
          <w:rFonts w:asciiTheme="minorHAnsi" w:hAnsiTheme="minorHAnsi" w:cstheme="minorHAnsi"/>
        </w:rPr>
        <w:t xml:space="preserve"> do </w:t>
      </w:r>
      <w:r w:rsidR="00CF1514" w:rsidRPr="00C06298">
        <w:rPr>
          <w:rFonts w:asciiTheme="minorHAnsi" w:hAnsiTheme="minorHAnsi" w:cstheme="minorHAnsi"/>
        </w:rPr>
        <w:t>26.540,</w:t>
      </w:r>
      <w:r w:rsidRPr="00C06298">
        <w:rPr>
          <w:rFonts w:asciiTheme="minorHAnsi" w:hAnsiTheme="minorHAnsi" w:cstheme="minorHAnsi"/>
        </w:rPr>
        <w:t>00</w:t>
      </w:r>
      <w:r w:rsidR="00650346" w:rsidRPr="00C06298">
        <w:rPr>
          <w:rFonts w:asciiTheme="minorHAnsi" w:hAnsiTheme="minorHAnsi" w:cstheme="minorHAnsi"/>
        </w:rPr>
        <w:t xml:space="preserve"> eura</w:t>
      </w:r>
      <w:r w:rsidRPr="00C06298">
        <w:rPr>
          <w:rFonts w:asciiTheme="minorHAnsi" w:hAnsiTheme="minorHAnsi" w:cstheme="minorHAnsi"/>
        </w:rPr>
        <w:t xml:space="preserve"> za robe i usluge te</w:t>
      </w:r>
      <w:r w:rsidR="00CF1514" w:rsidRPr="00C06298">
        <w:rPr>
          <w:rFonts w:asciiTheme="minorHAnsi" w:hAnsiTheme="minorHAnsi" w:cstheme="minorHAnsi"/>
        </w:rPr>
        <w:t xml:space="preserve"> za radove od 39.817,00 eura</w:t>
      </w:r>
      <w:r w:rsidRPr="00C06298">
        <w:rPr>
          <w:rFonts w:asciiTheme="minorHAnsi" w:hAnsiTheme="minorHAnsi" w:cstheme="minorHAnsi"/>
        </w:rPr>
        <w:t xml:space="preserve"> do </w:t>
      </w:r>
      <w:r w:rsidR="00CF1514" w:rsidRPr="00C06298">
        <w:rPr>
          <w:rFonts w:asciiTheme="minorHAnsi" w:hAnsiTheme="minorHAnsi" w:cstheme="minorHAnsi"/>
        </w:rPr>
        <w:t>66.36</w:t>
      </w:r>
      <w:r w:rsidR="004F0B2D" w:rsidRPr="00C06298">
        <w:rPr>
          <w:rFonts w:asciiTheme="minorHAnsi" w:hAnsiTheme="minorHAnsi" w:cstheme="minorHAnsi"/>
        </w:rPr>
        <w:t>0</w:t>
      </w:r>
      <w:r w:rsidR="00CF1514" w:rsidRPr="00C06298">
        <w:rPr>
          <w:rFonts w:asciiTheme="minorHAnsi" w:hAnsiTheme="minorHAnsi" w:cstheme="minorHAnsi"/>
        </w:rPr>
        <w:t xml:space="preserve">,00 eura </w:t>
      </w:r>
      <w:r w:rsidR="00650346" w:rsidRPr="00C06298">
        <w:rPr>
          <w:rFonts w:asciiTheme="minorHAnsi" w:hAnsiTheme="minorHAnsi" w:cstheme="minorHAnsi"/>
        </w:rPr>
        <w:t>N</w:t>
      </w:r>
      <w:r w:rsidRPr="00C06298">
        <w:rPr>
          <w:rFonts w:asciiTheme="minorHAnsi" w:hAnsiTheme="minorHAnsi" w:cstheme="minorHAnsi"/>
        </w:rPr>
        <w:t xml:space="preserve">aručitelj provodi slanjem Poziva za dostavu </w:t>
      </w:r>
      <w:r w:rsidR="00650346" w:rsidRPr="00C06298">
        <w:rPr>
          <w:rFonts w:asciiTheme="minorHAnsi" w:hAnsiTheme="minorHAnsi" w:cstheme="minorHAnsi"/>
        </w:rPr>
        <w:t>p</w:t>
      </w:r>
      <w:r w:rsidRPr="00C06298">
        <w:rPr>
          <w:rFonts w:asciiTheme="minorHAnsi" w:hAnsiTheme="minorHAnsi" w:cstheme="minorHAnsi"/>
        </w:rPr>
        <w:t>onuda na adrese minimalno tri gospodarska subjekta i</w:t>
      </w:r>
      <w:r w:rsidR="00650346" w:rsidRPr="00C06298">
        <w:rPr>
          <w:rFonts w:asciiTheme="minorHAnsi" w:hAnsiTheme="minorHAnsi" w:cstheme="minorHAnsi"/>
        </w:rPr>
        <w:t>/i</w:t>
      </w:r>
      <w:r w:rsidRPr="00C06298">
        <w:rPr>
          <w:rFonts w:asciiTheme="minorHAnsi" w:hAnsiTheme="minorHAnsi" w:cstheme="minorHAnsi"/>
        </w:rPr>
        <w:t xml:space="preserve">li objavom na službenim stranicama </w:t>
      </w:r>
      <w:r w:rsidR="00650346" w:rsidRPr="00C06298">
        <w:rPr>
          <w:rFonts w:asciiTheme="minorHAnsi" w:hAnsiTheme="minorHAnsi" w:cstheme="minorHAnsi"/>
        </w:rPr>
        <w:t>O</w:t>
      </w:r>
      <w:r w:rsidRPr="00C06298">
        <w:rPr>
          <w:rFonts w:asciiTheme="minorHAnsi" w:hAnsiTheme="minorHAnsi" w:cstheme="minorHAnsi"/>
        </w:rPr>
        <w:t>pćine i/ili istodobno objavom u EOJN.</w:t>
      </w:r>
    </w:p>
    <w:p w14:paraId="115E282D" w14:textId="71DC863F" w:rsidR="00EB7B1E" w:rsidRPr="00C06298" w:rsidRDefault="00EB7B1E" w:rsidP="00650346">
      <w:pPr>
        <w:jc w:val="both"/>
        <w:rPr>
          <w:rFonts w:asciiTheme="minorHAnsi" w:hAnsiTheme="minorHAnsi" w:cstheme="minorHAnsi"/>
        </w:rPr>
      </w:pPr>
      <w:r w:rsidRPr="00C06298">
        <w:rPr>
          <w:rFonts w:asciiTheme="minorHAnsi" w:hAnsiTheme="minorHAnsi" w:cstheme="minorHAnsi"/>
        </w:rPr>
        <w:t>Poziv mora biti dostupan na internetskim stranicama najmanje 30 dana od dana njegove objave.</w:t>
      </w:r>
    </w:p>
    <w:p w14:paraId="4D6949C4" w14:textId="77777777" w:rsidR="008A5BAD" w:rsidRPr="00C06298" w:rsidRDefault="008A5BAD" w:rsidP="00EB7B1E">
      <w:pPr>
        <w:jc w:val="both"/>
        <w:rPr>
          <w:rFonts w:asciiTheme="minorHAnsi" w:hAnsiTheme="minorHAnsi" w:cstheme="minorHAnsi"/>
        </w:rPr>
      </w:pPr>
    </w:p>
    <w:p w14:paraId="64380A02" w14:textId="72E30BA0" w:rsidR="00EB7B1E" w:rsidRPr="00C06298" w:rsidRDefault="00EB7B1E" w:rsidP="00EB7B1E">
      <w:pPr>
        <w:jc w:val="both"/>
        <w:rPr>
          <w:rFonts w:asciiTheme="minorHAnsi" w:hAnsiTheme="minorHAnsi" w:cstheme="minorHAnsi"/>
        </w:rPr>
      </w:pPr>
      <w:r w:rsidRPr="00C06298">
        <w:rPr>
          <w:rFonts w:asciiTheme="minorHAnsi" w:hAnsiTheme="minorHAnsi" w:cstheme="minorHAnsi"/>
        </w:rPr>
        <w:t xml:space="preserve">Ponude dostavljene na temelju objavljenog poziva za dostavu ponuda na internetskim stranicama, uzimaju se u razmatranje pod istim uvjetima kao i ponude  dostavljene na temelju poziva na dostavu ponuda.    </w:t>
      </w:r>
    </w:p>
    <w:p w14:paraId="54E4C964" w14:textId="36B8BA5D" w:rsidR="00EB7B1E" w:rsidRPr="00C06298" w:rsidRDefault="00EB7B1E" w:rsidP="00EB7B1E">
      <w:pPr>
        <w:jc w:val="both"/>
        <w:rPr>
          <w:rFonts w:asciiTheme="minorHAnsi" w:hAnsiTheme="minorHAnsi" w:cstheme="minorHAnsi"/>
        </w:rPr>
      </w:pPr>
      <w:r w:rsidRPr="00C06298">
        <w:rPr>
          <w:rFonts w:asciiTheme="minorHAnsi" w:hAnsiTheme="minorHAnsi" w:cstheme="minorHAnsi"/>
        </w:rPr>
        <w:t>Poziv na dostavu ponuda slanjem na adrese gospodarskih subjekata upućuju se na način koji omogućuje</w:t>
      </w:r>
      <w:r w:rsidR="00650346" w:rsidRPr="00C06298">
        <w:rPr>
          <w:rFonts w:asciiTheme="minorHAnsi" w:hAnsiTheme="minorHAnsi" w:cstheme="minorHAnsi"/>
        </w:rPr>
        <w:t xml:space="preserve"> </w:t>
      </w:r>
      <w:r w:rsidRPr="00C06298">
        <w:rPr>
          <w:rFonts w:asciiTheme="minorHAnsi" w:hAnsiTheme="minorHAnsi" w:cstheme="minorHAnsi"/>
        </w:rPr>
        <w:t xml:space="preserve">dokazivanje da je isti zaprimljen od strane gospodarskog subjekta (dostavnica, povratnica, potvrda </w:t>
      </w:r>
      <w:r w:rsidR="00650346" w:rsidRPr="00C06298">
        <w:rPr>
          <w:rFonts w:asciiTheme="minorHAnsi" w:hAnsiTheme="minorHAnsi" w:cstheme="minorHAnsi"/>
        </w:rPr>
        <w:t xml:space="preserve">el. poštom </w:t>
      </w:r>
      <w:r w:rsidRPr="00C06298">
        <w:rPr>
          <w:rFonts w:asciiTheme="minorHAnsi" w:hAnsiTheme="minorHAnsi" w:cstheme="minorHAnsi"/>
        </w:rPr>
        <w:t xml:space="preserve">i </w:t>
      </w:r>
      <w:r w:rsidR="00650346" w:rsidRPr="00C06298">
        <w:rPr>
          <w:rFonts w:asciiTheme="minorHAnsi" w:hAnsiTheme="minorHAnsi" w:cstheme="minorHAnsi"/>
        </w:rPr>
        <w:t>slično</w:t>
      </w:r>
      <w:r w:rsidRPr="00C06298">
        <w:rPr>
          <w:rFonts w:asciiTheme="minorHAnsi" w:hAnsiTheme="minorHAnsi" w:cstheme="minorHAnsi"/>
        </w:rPr>
        <w:t>).</w:t>
      </w:r>
    </w:p>
    <w:p w14:paraId="680ED2EC" w14:textId="0F897997" w:rsidR="00EB7B1E" w:rsidRPr="00C06298" w:rsidRDefault="00EB7B1E" w:rsidP="00EB7B1E">
      <w:pPr>
        <w:jc w:val="both"/>
        <w:rPr>
          <w:rFonts w:asciiTheme="minorHAnsi" w:hAnsiTheme="minorHAnsi" w:cstheme="minorHAnsi"/>
        </w:rPr>
      </w:pPr>
      <w:r w:rsidRPr="00C06298">
        <w:rPr>
          <w:rFonts w:asciiTheme="minorHAnsi" w:hAnsiTheme="minorHAnsi" w:cstheme="minorHAnsi"/>
        </w:rPr>
        <w:t>Poziv za dostavu ponude mora sadržavati minimalno naziv naručitelja, predmet nabave, redni broj iz Plana nabave, troškovnik predmeta, uvjete i zahtjeve koje se traže, jamstva, razlozi isključenja</w:t>
      </w:r>
      <w:r w:rsidR="00650346" w:rsidRPr="00C06298">
        <w:rPr>
          <w:rFonts w:asciiTheme="minorHAnsi" w:hAnsiTheme="minorHAnsi" w:cstheme="minorHAnsi"/>
        </w:rPr>
        <w:t xml:space="preserve"> </w:t>
      </w:r>
      <w:r w:rsidRPr="00C06298">
        <w:rPr>
          <w:rFonts w:asciiTheme="minorHAnsi" w:hAnsiTheme="minorHAnsi" w:cstheme="minorHAnsi"/>
        </w:rPr>
        <w:t>i dokazi sposobnosti,</w:t>
      </w:r>
      <w:r w:rsidR="00650346" w:rsidRPr="00C06298">
        <w:rPr>
          <w:rFonts w:asciiTheme="minorHAnsi" w:hAnsiTheme="minorHAnsi" w:cstheme="minorHAnsi"/>
        </w:rPr>
        <w:t xml:space="preserve"> </w:t>
      </w:r>
      <w:r w:rsidRPr="00C06298">
        <w:rPr>
          <w:rFonts w:asciiTheme="minorHAnsi" w:hAnsiTheme="minorHAnsi" w:cstheme="minorHAnsi"/>
        </w:rPr>
        <w:t>kriterij za odabir, rok valjanosti ponude, rok za dostavu ponude i način dostavljanja ponuda, kontakt osobu,</w:t>
      </w:r>
      <w:r w:rsidR="00650346" w:rsidRPr="00C06298">
        <w:rPr>
          <w:rFonts w:asciiTheme="minorHAnsi" w:hAnsiTheme="minorHAnsi" w:cstheme="minorHAnsi"/>
        </w:rPr>
        <w:t xml:space="preserve"> </w:t>
      </w:r>
      <w:r w:rsidRPr="00C06298">
        <w:rPr>
          <w:rFonts w:asciiTheme="minorHAnsi" w:hAnsiTheme="minorHAnsi" w:cstheme="minorHAnsi"/>
        </w:rPr>
        <w:t>adresu elektroničke pošte, datum objave na služenim stranicama</w:t>
      </w:r>
      <w:r w:rsidR="00650346" w:rsidRPr="00C06298">
        <w:rPr>
          <w:rFonts w:asciiTheme="minorHAnsi" w:hAnsiTheme="minorHAnsi" w:cstheme="minorHAnsi"/>
        </w:rPr>
        <w:t>.</w:t>
      </w:r>
    </w:p>
    <w:p w14:paraId="393C28B8" w14:textId="77777777" w:rsidR="008A5BAD" w:rsidRPr="00C06298" w:rsidRDefault="008A5BAD" w:rsidP="00EB7B1E">
      <w:pPr>
        <w:jc w:val="both"/>
        <w:rPr>
          <w:rFonts w:asciiTheme="minorHAnsi" w:hAnsiTheme="minorHAnsi" w:cstheme="minorHAnsi"/>
        </w:rPr>
      </w:pPr>
    </w:p>
    <w:p w14:paraId="1BBEA085" w14:textId="37C8EDEE" w:rsidR="00EB7B1E" w:rsidRPr="00C06298" w:rsidRDefault="00EB7B1E" w:rsidP="00EB7B1E">
      <w:pPr>
        <w:jc w:val="both"/>
        <w:rPr>
          <w:rFonts w:asciiTheme="minorHAnsi" w:hAnsiTheme="minorHAnsi" w:cstheme="minorHAnsi"/>
        </w:rPr>
      </w:pPr>
      <w:r w:rsidRPr="00C06298">
        <w:rPr>
          <w:rFonts w:asciiTheme="minorHAnsi" w:hAnsiTheme="minorHAnsi" w:cstheme="minorHAnsi"/>
        </w:rPr>
        <w:t xml:space="preserve">Rok za dostavu ponude iznosi </w:t>
      </w:r>
      <w:r w:rsidR="00CF1514" w:rsidRPr="00C06298">
        <w:rPr>
          <w:rFonts w:asciiTheme="minorHAnsi" w:hAnsiTheme="minorHAnsi" w:cstheme="minorHAnsi"/>
        </w:rPr>
        <w:t xml:space="preserve"> najmanje pet</w:t>
      </w:r>
      <w:r w:rsidR="00650346" w:rsidRPr="00C06298">
        <w:rPr>
          <w:rFonts w:asciiTheme="minorHAnsi" w:hAnsiTheme="minorHAnsi" w:cstheme="minorHAnsi"/>
        </w:rPr>
        <w:t xml:space="preserve"> (5)</w:t>
      </w:r>
      <w:r w:rsidR="00CF1514" w:rsidRPr="00C06298">
        <w:rPr>
          <w:rFonts w:asciiTheme="minorHAnsi" w:hAnsiTheme="minorHAnsi" w:cstheme="minorHAnsi"/>
        </w:rPr>
        <w:t xml:space="preserve"> dana od dana slanja Poziva.</w:t>
      </w:r>
    </w:p>
    <w:p w14:paraId="7B20E0A9" w14:textId="303BE8D3" w:rsidR="00EB7B1E" w:rsidRPr="00C06298" w:rsidRDefault="00EB7B1E" w:rsidP="00EB7B1E">
      <w:pPr>
        <w:jc w:val="both"/>
        <w:rPr>
          <w:rFonts w:asciiTheme="minorHAnsi" w:hAnsiTheme="minorHAnsi" w:cstheme="minorHAnsi"/>
        </w:rPr>
      </w:pPr>
      <w:r w:rsidRPr="00C06298">
        <w:rPr>
          <w:rFonts w:asciiTheme="minorHAnsi" w:hAnsiTheme="minorHAnsi" w:cstheme="minorHAnsi"/>
        </w:rPr>
        <w:lastRenderedPageBreak/>
        <w:t>Za odabir ponude je dovoljna jedna pristigla ponuda koja udovoljava svim traženim uvjetima naručitelja.</w:t>
      </w:r>
    </w:p>
    <w:p w14:paraId="3757A523" w14:textId="344EF5C9" w:rsidR="00EB7B1E" w:rsidRPr="00C06298" w:rsidRDefault="00EB7B1E" w:rsidP="00EB7B1E">
      <w:pPr>
        <w:jc w:val="both"/>
        <w:rPr>
          <w:rFonts w:asciiTheme="minorHAnsi" w:hAnsiTheme="minorHAnsi" w:cstheme="minorHAnsi"/>
        </w:rPr>
      </w:pPr>
      <w:r w:rsidRPr="00C06298">
        <w:rPr>
          <w:rFonts w:asciiTheme="minorHAnsi" w:hAnsiTheme="minorHAnsi" w:cstheme="minorHAnsi"/>
        </w:rPr>
        <w:t>Iznimno, ovisno o prirodi predmeta nabave, odnosno složenosti i razini tržišnog natjecanja,</w:t>
      </w:r>
      <w:r w:rsidR="00E03792" w:rsidRPr="00C06298">
        <w:rPr>
          <w:rFonts w:asciiTheme="minorHAnsi" w:hAnsiTheme="minorHAnsi" w:cstheme="minorHAnsi"/>
        </w:rPr>
        <w:t xml:space="preserve"> </w:t>
      </w:r>
      <w:r w:rsidRPr="00C06298">
        <w:rPr>
          <w:rFonts w:asciiTheme="minorHAnsi" w:hAnsiTheme="minorHAnsi" w:cstheme="minorHAnsi"/>
        </w:rPr>
        <w:t>poziv za dostavu ponuda može se uputiti najmanje jednom gospodarskom subjektu u slučajevima:</w:t>
      </w:r>
    </w:p>
    <w:p w14:paraId="3866FF5D" w14:textId="0C48F36C" w:rsidR="00EB7B1E" w:rsidRPr="00C06298" w:rsidRDefault="00EB7B1E" w:rsidP="00EB7B1E">
      <w:pPr>
        <w:jc w:val="both"/>
        <w:rPr>
          <w:rFonts w:asciiTheme="minorHAnsi" w:hAnsiTheme="minorHAnsi" w:cstheme="minorHAnsi"/>
        </w:rPr>
      </w:pPr>
      <w:r w:rsidRPr="00C06298">
        <w:rPr>
          <w:rFonts w:asciiTheme="minorHAnsi" w:hAnsiTheme="minorHAnsi" w:cstheme="minorHAnsi"/>
        </w:rPr>
        <w:t>-</w:t>
      </w:r>
      <w:r w:rsidR="00E03792" w:rsidRPr="00C06298">
        <w:rPr>
          <w:rFonts w:asciiTheme="minorHAnsi" w:hAnsiTheme="minorHAnsi" w:cstheme="minorHAnsi"/>
        </w:rPr>
        <w:t xml:space="preserve"> </w:t>
      </w:r>
      <w:r w:rsidRPr="00C06298">
        <w:rPr>
          <w:rFonts w:asciiTheme="minorHAnsi" w:hAnsiTheme="minorHAnsi" w:cstheme="minorHAnsi"/>
        </w:rPr>
        <w:t>kad to zahtijevaju tehnički ili umjetnički razlozi, kod zaštite isključivih prava i na temelju isključivih prava na temelju Zakona i dr. propisa</w:t>
      </w:r>
    </w:p>
    <w:p w14:paraId="625F6FD8" w14:textId="46B1145A" w:rsidR="00EB7B1E" w:rsidRPr="00C06298" w:rsidRDefault="00EB7B1E" w:rsidP="00EB7B1E">
      <w:pPr>
        <w:jc w:val="both"/>
        <w:rPr>
          <w:rFonts w:asciiTheme="minorHAnsi" w:hAnsiTheme="minorHAnsi" w:cstheme="minorHAnsi"/>
        </w:rPr>
      </w:pPr>
      <w:r w:rsidRPr="00C06298">
        <w:rPr>
          <w:rFonts w:asciiTheme="minorHAnsi" w:hAnsiTheme="minorHAnsi" w:cstheme="minorHAnsi"/>
        </w:rPr>
        <w:t>-</w:t>
      </w:r>
      <w:r w:rsidR="00E03792" w:rsidRPr="00C06298">
        <w:rPr>
          <w:rFonts w:asciiTheme="minorHAnsi" w:hAnsiTheme="minorHAnsi" w:cstheme="minorHAnsi"/>
        </w:rPr>
        <w:t xml:space="preserve"> </w:t>
      </w:r>
      <w:r w:rsidRPr="00C06298">
        <w:rPr>
          <w:rFonts w:asciiTheme="minorHAnsi" w:hAnsiTheme="minorHAnsi" w:cstheme="minorHAnsi"/>
        </w:rPr>
        <w:t>odvjetničkih usluga, javnobilježničkih usluga, usluga obrazovanja, konzultantskih usluga, konzervatorskih usluga, usluga vještaka, odnosno specifičnih specijalističkih-stručnih zvanja</w:t>
      </w:r>
    </w:p>
    <w:p w14:paraId="0252A23D" w14:textId="5CA52BE8" w:rsidR="00EB7B1E" w:rsidRPr="00C06298" w:rsidRDefault="00EB7B1E" w:rsidP="00EB7B1E">
      <w:pPr>
        <w:jc w:val="both"/>
        <w:rPr>
          <w:rFonts w:asciiTheme="minorHAnsi" w:hAnsiTheme="minorHAnsi" w:cstheme="minorHAnsi"/>
        </w:rPr>
      </w:pPr>
      <w:r w:rsidRPr="00C06298">
        <w:rPr>
          <w:rFonts w:asciiTheme="minorHAnsi" w:hAnsiTheme="minorHAnsi" w:cstheme="minorHAnsi"/>
        </w:rPr>
        <w:t>-</w:t>
      </w:r>
      <w:r w:rsidR="00E03792" w:rsidRPr="00C06298">
        <w:rPr>
          <w:rFonts w:asciiTheme="minorHAnsi" w:hAnsiTheme="minorHAnsi" w:cstheme="minorHAnsi"/>
        </w:rPr>
        <w:t xml:space="preserve"> </w:t>
      </w:r>
      <w:r w:rsidRPr="00C06298">
        <w:rPr>
          <w:rFonts w:asciiTheme="minorHAnsi" w:hAnsiTheme="minorHAnsi" w:cstheme="minorHAnsi"/>
        </w:rPr>
        <w:t>kada je potrebno zbog obavljanja usluga ili radova na dovršenju započetih,</w:t>
      </w:r>
      <w:r w:rsidR="00E03792" w:rsidRPr="00C06298">
        <w:rPr>
          <w:rFonts w:asciiTheme="minorHAnsi" w:hAnsiTheme="minorHAnsi" w:cstheme="minorHAnsi"/>
        </w:rPr>
        <w:t xml:space="preserve"> </w:t>
      </w:r>
      <w:r w:rsidRPr="00C06298">
        <w:rPr>
          <w:rFonts w:asciiTheme="minorHAnsi" w:hAnsiTheme="minorHAnsi" w:cstheme="minorHAnsi"/>
        </w:rPr>
        <w:t>a  povezanih funkcionalnih ili prostornih cjelina</w:t>
      </w:r>
    </w:p>
    <w:p w14:paraId="3726BFCC" w14:textId="2F2C063B" w:rsidR="00EB7B1E" w:rsidRPr="00C06298" w:rsidRDefault="00EB7B1E" w:rsidP="00EB7B1E">
      <w:pPr>
        <w:jc w:val="both"/>
        <w:rPr>
          <w:rFonts w:asciiTheme="minorHAnsi" w:hAnsiTheme="minorHAnsi" w:cstheme="minorHAnsi"/>
        </w:rPr>
      </w:pPr>
      <w:r w:rsidRPr="00C06298">
        <w:rPr>
          <w:rFonts w:asciiTheme="minorHAnsi" w:hAnsiTheme="minorHAnsi" w:cstheme="minorHAnsi"/>
        </w:rPr>
        <w:t>-</w:t>
      </w:r>
      <w:r w:rsidR="00E03792" w:rsidRPr="00C06298">
        <w:rPr>
          <w:rFonts w:asciiTheme="minorHAnsi" w:hAnsiTheme="minorHAnsi" w:cstheme="minorHAnsi"/>
        </w:rPr>
        <w:t xml:space="preserve"> </w:t>
      </w:r>
      <w:r w:rsidRPr="00C06298">
        <w:rPr>
          <w:rFonts w:asciiTheme="minorHAnsi" w:hAnsiTheme="minorHAnsi" w:cstheme="minorHAnsi"/>
        </w:rPr>
        <w:t xml:space="preserve">za dodatne radove ili usluge čija ukupna vrijednost ne smije preći </w:t>
      </w:r>
      <w:r w:rsidR="003C15B7" w:rsidRPr="00C06298">
        <w:rPr>
          <w:rFonts w:asciiTheme="minorHAnsi" w:hAnsiTheme="minorHAnsi" w:cstheme="minorHAnsi"/>
        </w:rPr>
        <w:t>30</w:t>
      </w:r>
      <w:r w:rsidRPr="00C06298">
        <w:rPr>
          <w:rFonts w:asciiTheme="minorHAnsi" w:hAnsiTheme="minorHAnsi" w:cstheme="minorHAnsi"/>
        </w:rPr>
        <w:t>% vrijednosti osnovnog ugovora,</w:t>
      </w:r>
      <w:r w:rsidR="00E03792" w:rsidRPr="00C06298">
        <w:rPr>
          <w:rFonts w:asciiTheme="minorHAnsi" w:hAnsiTheme="minorHAnsi" w:cstheme="minorHAnsi"/>
        </w:rPr>
        <w:t xml:space="preserve"> </w:t>
      </w:r>
      <w:r w:rsidRPr="00C06298">
        <w:rPr>
          <w:rFonts w:asciiTheme="minorHAnsi" w:hAnsiTheme="minorHAnsi" w:cstheme="minorHAnsi"/>
        </w:rPr>
        <w:t>koji nisu bili uključeni u osnovni projekt, odnosno projektni zadatak, niti u osnovni ugovor, ali su zbog nepredviđenih okolnosti postali nužni za izvršenje ugovora, pod uvjetom da se ugovor sklopi s gospodarskim subjektom koji izvršava osnovni ugovor</w:t>
      </w:r>
    </w:p>
    <w:p w14:paraId="6498D372" w14:textId="5DF13F82" w:rsidR="00EB7B1E" w:rsidRPr="00C06298" w:rsidRDefault="00EB7B1E" w:rsidP="00EB7B1E">
      <w:pPr>
        <w:jc w:val="both"/>
        <w:rPr>
          <w:rFonts w:asciiTheme="minorHAnsi" w:hAnsiTheme="minorHAnsi" w:cstheme="minorHAnsi"/>
        </w:rPr>
      </w:pPr>
      <w:r w:rsidRPr="00C06298">
        <w:rPr>
          <w:rFonts w:asciiTheme="minorHAnsi" w:hAnsiTheme="minorHAnsi" w:cstheme="minorHAnsi"/>
        </w:rPr>
        <w:t>-</w:t>
      </w:r>
      <w:r w:rsidR="00E03792" w:rsidRPr="00C06298">
        <w:rPr>
          <w:rFonts w:asciiTheme="minorHAnsi" w:hAnsiTheme="minorHAnsi" w:cstheme="minorHAnsi"/>
        </w:rPr>
        <w:t xml:space="preserve"> </w:t>
      </w:r>
      <w:r w:rsidRPr="00C06298">
        <w:rPr>
          <w:rFonts w:asciiTheme="minorHAnsi" w:hAnsiTheme="minorHAnsi" w:cstheme="minorHAnsi"/>
        </w:rPr>
        <w:t xml:space="preserve">nabave od pravnih osoba čiji je </w:t>
      </w:r>
      <w:r w:rsidR="00E03792" w:rsidRPr="00C06298">
        <w:rPr>
          <w:rFonts w:asciiTheme="minorHAnsi" w:hAnsiTheme="minorHAnsi" w:cstheme="minorHAnsi"/>
        </w:rPr>
        <w:t>O</w:t>
      </w:r>
      <w:r w:rsidRPr="00C06298">
        <w:rPr>
          <w:rFonts w:asciiTheme="minorHAnsi" w:hAnsiTheme="minorHAnsi" w:cstheme="minorHAnsi"/>
        </w:rPr>
        <w:t xml:space="preserve">pćina osnivač ili vlasnik, odnosno u kojima ima  većinski udio     </w:t>
      </w:r>
    </w:p>
    <w:p w14:paraId="55F4A131" w14:textId="0D8405DA" w:rsidR="00EB7B1E" w:rsidRPr="00C06298" w:rsidRDefault="00EB7B1E" w:rsidP="00EB7B1E">
      <w:pPr>
        <w:jc w:val="both"/>
        <w:rPr>
          <w:rFonts w:asciiTheme="minorHAnsi" w:hAnsiTheme="minorHAnsi" w:cstheme="minorHAnsi"/>
        </w:rPr>
      </w:pPr>
      <w:r w:rsidRPr="00C06298">
        <w:rPr>
          <w:rFonts w:asciiTheme="minorHAnsi" w:hAnsiTheme="minorHAnsi" w:cstheme="minorHAnsi"/>
        </w:rPr>
        <w:t>- kao i u slučaju provedbe nabave koja zahtijeva žurnost</w:t>
      </w:r>
      <w:r w:rsidR="00E03792" w:rsidRPr="00C06298">
        <w:rPr>
          <w:rFonts w:asciiTheme="minorHAnsi" w:hAnsiTheme="minorHAnsi" w:cstheme="minorHAnsi"/>
        </w:rPr>
        <w:t>.</w:t>
      </w:r>
    </w:p>
    <w:p w14:paraId="24D8BA68" w14:textId="77777777" w:rsidR="00EB7B1E" w:rsidRPr="00C06298" w:rsidRDefault="00EB7B1E" w:rsidP="00EB7B1E">
      <w:pPr>
        <w:jc w:val="both"/>
        <w:rPr>
          <w:rFonts w:asciiTheme="minorHAnsi" w:hAnsiTheme="minorHAnsi" w:cstheme="minorHAnsi"/>
        </w:rPr>
      </w:pPr>
    </w:p>
    <w:p w14:paraId="2973E6F3" w14:textId="1046F429" w:rsidR="00EB7B1E" w:rsidRPr="00C06298" w:rsidRDefault="00EB7B1E" w:rsidP="00EB7B1E">
      <w:pPr>
        <w:jc w:val="both"/>
        <w:rPr>
          <w:rFonts w:asciiTheme="minorHAnsi" w:hAnsiTheme="minorHAnsi" w:cstheme="minorHAnsi"/>
        </w:rPr>
      </w:pPr>
      <w:r w:rsidRPr="00C06298">
        <w:rPr>
          <w:rFonts w:asciiTheme="minorHAnsi" w:hAnsiTheme="minorHAnsi" w:cstheme="minorHAnsi"/>
        </w:rPr>
        <w:t xml:space="preserve">Svaka pravodobno dostavljena ponuda upisuje se u </w:t>
      </w:r>
      <w:r w:rsidR="009D0577" w:rsidRPr="00C06298">
        <w:rPr>
          <w:rFonts w:asciiTheme="minorHAnsi" w:hAnsiTheme="minorHAnsi" w:cstheme="minorHAnsi"/>
        </w:rPr>
        <w:t>U</w:t>
      </w:r>
      <w:r w:rsidRPr="00C06298">
        <w:rPr>
          <w:rFonts w:asciiTheme="minorHAnsi" w:hAnsiTheme="minorHAnsi" w:cstheme="minorHAnsi"/>
        </w:rPr>
        <w:t>pisnik o zaprimanju ponuda te dobiva redni broj prema redoslijedu zaprimanja. Upisnik o zaprimanju ponuda je sastavni dio Zapisnika o otvaranju, pregledu i ocjeni ponuda.</w:t>
      </w:r>
    </w:p>
    <w:p w14:paraId="5E6FB079" w14:textId="20481CEA" w:rsidR="00EB7B1E" w:rsidRPr="00C06298" w:rsidRDefault="00EB7B1E" w:rsidP="00EB7B1E">
      <w:pPr>
        <w:jc w:val="both"/>
        <w:rPr>
          <w:rFonts w:asciiTheme="minorHAnsi" w:hAnsiTheme="minorHAnsi" w:cstheme="minorHAnsi"/>
        </w:rPr>
      </w:pPr>
      <w:r w:rsidRPr="00C06298">
        <w:rPr>
          <w:rFonts w:asciiTheme="minorHAnsi" w:hAnsiTheme="minorHAnsi" w:cstheme="minorHAnsi"/>
        </w:rPr>
        <w:t>Ako je dostavljena izmjena i/ili dopuna ponude, upisuje se</w:t>
      </w:r>
      <w:r w:rsidR="009D0577" w:rsidRPr="00C06298">
        <w:rPr>
          <w:rFonts w:asciiTheme="minorHAnsi" w:hAnsiTheme="minorHAnsi" w:cstheme="minorHAnsi"/>
        </w:rPr>
        <w:t xml:space="preserve"> U</w:t>
      </w:r>
      <w:r w:rsidRPr="00C06298">
        <w:rPr>
          <w:rFonts w:asciiTheme="minorHAnsi" w:hAnsiTheme="minorHAnsi" w:cstheme="minorHAnsi"/>
        </w:rPr>
        <w:t>pisnik o zaprimanju ponuda te dobiva svoj redni broj. Ponuda se u tom slučaju smatra zaprimljenom u trenutku zaprimanja zadnje izmjene i/ili dopune ponude.</w:t>
      </w:r>
    </w:p>
    <w:p w14:paraId="7DD1F4A2" w14:textId="1609FABE" w:rsidR="00EB7B1E" w:rsidRPr="00C06298" w:rsidRDefault="00EB7B1E" w:rsidP="00EB7B1E">
      <w:pPr>
        <w:jc w:val="both"/>
        <w:rPr>
          <w:rFonts w:asciiTheme="minorHAnsi" w:hAnsiTheme="minorHAnsi" w:cstheme="minorHAnsi"/>
        </w:rPr>
      </w:pPr>
      <w:r w:rsidRPr="00C06298">
        <w:rPr>
          <w:rFonts w:asciiTheme="minorHAnsi" w:hAnsiTheme="minorHAnsi" w:cstheme="minorHAnsi"/>
        </w:rPr>
        <w:t>Na omotnici označavaju se datum zaprimanja i vrijeme</w:t>
      </w:r>
      <w:r w:rsidR="009D0577" w:rsidRPr="00C06298">
        <w:rPr>
          <w:rFonts w:asciiTheme="minorHAnsi" w:hAnsiTheme="minorHAnsi" w:cstheme="minorHAnsi"/>
        </w:rPr>
        <w:t xml:space="preserve"> i</w:t>
      </w:r>
      <w:r w:rsidRPr="00C06298">
        <w:rPr>
          <w:rFonts w:asciiTheme="minorHAnsi" w:hAnsiTheme="minorHAnsi" w:cstheme="minorHAnsi"/>
        </w:rPr>
        <w:t xml:space="preserve"> redni broj ponude.</w:t>
      </w:r>
    </w:p>
    <w:p w14:paraId="7AA2F384" w14:textId="77777777" w:rsidR="00EB7B1E" w:rsidRPr="00C06298" w:rsidRDefault="00EB7B1E" w:rsidP="00EB7B1E">
      <w:pPr>
        <w:jc w:val="both"/>
        <w:rPr>
          <w:rFonts w:asciiTheme="minorHAnsi" w:hAnsiTheme="minorHAnsi" w:cstheme="minorHAnsi"/>
        </w:rPr>
      </w:pPr>
      <w:r w:rsidRPr="00C06298">
        <w:rPr>
          <w:rFonts w:asciiTheme="minorHAnsi" w:hAnsiTheme="minorHAnsi" w:cstheme="minorHAnsi"/>
        </w:rPr>
        <w:t>Stručno povjerenstvo pregledava i ocjenjuje ponude na temelju uvjeta i zahtjeva iz Poziva na dostavu ponude.</w:t>
      </w:r>
    </w:p>
    <w:p w14:paraId="58651B25" w14:textId="037492CC" w:rsidR="00EB7B1E" w:rsidRPr="00C06298" w:rsidRDefault="00EB7B1E" w:rsidP="00EB7B1E">
      <w:pPr>
        <w:jc w:val="both"/>
        <w:rPr>
          <w:rFonts w:asciiTheme="minorHAnsi" w:hAnsiTheme="minorHAnsi" w:cstheme="minorHAnsi"/>
        </w:rPr>
      </w:pPr>
      <w:r w:rsidRPr="00C06298">
        <w:rPr>
          <w:rFonts w:asciiTheme="minorHAnsi" w:hAnsiTheme="minorHAnsi" w:cstheme="minorHAnsi"/>
        </w:rPr>
        <w:t xml:space="preserve">Pregled i ocjena ponuda tajni su do donošenja obavijesti naručitelju. </w:t>
      </w:r>
    </w:p>
    <w:p w14:paraId="39CF2E96" w14:textId="6891DA3D" w:rsidR="00EB7B1E" w:rsidRPr="00C06298" w:rsidRDefault="00EB7B1E" w:rsidP="00EB7B1E">
      <w:pPr>
        <w:jc w:val="both"/>
        <w:rPr>
          <w:rFonts w:asciiTheme="minorHAnsi" w:hAnsiTheme="minorHAnsi" w:cstheme="minorHAnsi"/>
        </w:rPr>
      </w:pPr>
      <w:r w:rsidRPr="00C06298">
        <w:rPr>
          <w:rFonts w:asciiTheme="minorHAnsi" w:hAnsiTheme="minorHAnsi" w:cstheme="minorHAnsi"/>
        </w:rPr>
        <w:t xml:space="preserve">Naručitelj na temelju rezultata pregleda i ocjene ponude donosi </w:t>
      </w:r>
      <w:r w:rsidR="00CF1514" w:rsidRPr="00C06298">
        <w:rPr>
          <w:rFonts w:asciiTheme="minorHAnsi" w:hAnsiTheme="minorHAnsi" w:cstheme="minorHAnsi"/>
        </w:rPr>
        <w:t>Odluka</w:t>
      </w:r>
      <w:r w:rsidRPr="00C06298">
        <w:rPr>
          <w:rFonts w:asciiTheme="minorHAnsi" w:hAnsiTheme="minorHAnsi" w:cstheme="minorHAnsi"/>
        </w:rPr>
        <w:t xml:space="preserve"> o odabiru  najpovoljnije ponude</w:t>
      </w:r>
      <w:r w:rsidR="009D0577" w:rsidRPr="00C06298">
        <w:rPr>
          <w:rFonts w:asciiTheme="minorHAnsi" w:hAnsiTheme="minorHAnsi" w:cstheme="minorHAnsi"/>
        </w:rPr>
        <w:t>,</w:t>
      </w:r>
      <w:r w:rsidRPr="00C06298">
        <w:rPr>
          <w:rFonts w:asciiTheme="minorHAnsi" w:hAnsiTheme="minorHAnsi" w:cstheme="minorHAnsi"/>
        </w:rPr>
        <w:t xml:space="preserve"> a temelji se na kriteriju za odabir ponude. </w:t>
      </w:r>
    </w:p>
    <w:p w14:paraId="5C3B09A8" w14:textId="0F2E7EF3" w:rsidR="00EB7B1E" w:rsidRPr="00C06298" w:rsidRDefault="00CF1514" w:rsidP="00EB7B1E">
      <w:pPr>
        <w:jc w:val="both"/>
        <w:rPr>
          <w:rFonts w:asciiTheme="minorHAnsi" w:hAnsiTheme="minorHAnsi" w:cstheme="minorHAnsi"/>
        </w:rPr>
      </w:pPr>
      <w:r w:rsidRPr="00C06298">
        <w:rPr>
          <w:rFonts w:asciiTheme="minorHAnsi" w:hAnsiTheme="minorHAnsi" w:cstheme="minorHAnsi"/>
        </w:rPr>
        <w:t>Odluka</w:t>
      </w:r>
      <w:r w:rsidR="00EB7B1E" w:rsidRPr="00C06298">
        <w:rPr>
          <w:rFonts w:asciiTheme="minorHAnsi" w:hAnsiTheme="minorHAnsi" w:cstheme="minorHAnsi"/>
        </w:rPr>
        <w:t xml:space="preserve"> o odabiru najpovoljnije ponude sadrži najmanje</w:t>
      </w:r>
      <w:r w:rsidR="009D0577" w:rsidRPr="00C06298">
        <w:rPr>
          <w:rFonts w:asciiTheme="minorHAnsi" w:hAnsiTheme="minorHAnsi" w:cstheme="minorHAnsi"/>
        </w:rPr>
        <w:t xml:space="preserve"> </w:t>
      </w:r>
      <w:r w:rsidR="00EB7B1E" w:rsidRPr="00C06298">
        <w:rPr>
          <w:rFonts w:asciiTheme="minorHAnsi" w:hAnsiTheme="minorHAnsi" w:cstheme="minorHAnsi"/>
        </w:rPr>
        <w:t>naziv naručitelja, predmet nabave procijenjenu vrijednost nabave, naziv ponuditelja čija je ponuda odabrana, te cijena odabrane ponude.</w:t>
      </w:r>
    </w:p>
    <w:p w14:paraId="5FEE51B7" w14:textId="497E90D6" w:rsidR="00EB7B1E" w:rsidRPr="00C06298" w:rsidRDefault="00CF1514" w:rsidP="00EB7B1E">
      <w:pPr>
        <w:jc w:val="both"/>
        <w:rPr>
          <w:rFonts w:asciiTheme="minorHAnsi" w:hAnsiTheme="minorHAnsi" w:cstheme="minorHAnsi"/>
        </w:rPr>
      </w:pPr>
      <w:r w:rsidRPr="00C06298">
        <w:rPr>
          <w:rFonts w:asciiTheme="minorHAnsi" w:hAnsiTheme="minorHAnsi" w:cstheme="minorHAnsi"/>
        </w:rPr>
        <w:t>Odluku</w:t>
      </w:r>
      <w:r w:rsidR="00EB7B1E" w:rsidRPr="00C06298">
        <w:rPr>
          <w:rFonts w:asciiTheme="minorHAnsi" w:hAnsiTheme="minorHAnsi" w:cstheme="minorHAnsi"/>
        </w:rPr>
        <w:t xml:space="preserve"> o odabiru najpovoljnije ponude s preslikom zapisnika o otvaranju, pregledu i ocjeni ponuda </w:t>
      </w:r>
      <w:r w:rsidR="009D0577" w:rsidRPr="00C06298">
        <w:rPr>
          <w:rFonts w:asciiTheme="minorHAnsi" w:hAnsiTheme="minorHAnsi" w:cstheme="minorHAnsi"/>
        </w:rPr>
        <w:t>n</w:t>
      </w:r>
      <w:r w:rsidR="00EB7B1E" w:rsidRPr="00C06298">
        <w:rPr>
          <w:rFonts w:asciiTheme="minorHAnsi" w:hAnsiTheme="minorHAnsi" w:cstheme="minorHAnsi"/>
        </w:rPr>
        <w:t>aručitelj je obvezan dostaviti svakom ponuditelju na dokaziv način (dostavnica,</w:t>
      </w:r>
      <w:r w:rsidR="009D0577" w:rsidRPr="00C06298">
        <w:rPr>
          <w:rFonts w:asciiTheme="minorHAnsi" w:hAnsiTheme="minorHAnsi" w:cstheme="minorHAnsi"/>
        </w:rPr>
        <w:t xml:space="preserve"> </w:t>
      </w:r>
      <w:r w:rsidR="00EB7B1E" w:rsidRPr="00C06298">
        <w:rPr>
          <w:rFonts w:asciiTheme="minorHAnsi" w:hAnsiTheme="minorHAnsi" w:cstheme="minorHAnsi"/>
        </w:rPr>
        <w:t>povratnica, potvrda e</w:t>
      </w:r>
      <w:r w:rsidR="009D0577" w:rsidRPr="00C06298">
        <w:rPr>
          <w:rFonts w:asciiTheme="minorHAnsi" w:hAnsiTheme="minorHAnsi" w:cstheme="minorHAnsi"/>
        </w:rPr>
        <w:t>l</w:t>
      </w:r>
      <w:r w:rsidR="00EC34A6" w:rsidRPr="00C06298">
        <w:rPr>
          <w:rFonts w:asciiTheme="minorHAnsi" w:hAnsiTheme="minorHAnsi" w:cstheme="minorHAnsi"/>
        </w:rPr>
        <w:t>. poštom</w:t>
      </w:r>
      <w:r w:rsidR="00EB7B1E" w:rsidRPr="00C06298">
        <w:rPr>
          <w:rFonts w:asciiTheme="minorHAnsi" w:hAnsiTheme="minorHAnsi" w:cstheme="minorHAnsi"/>
        </w:rPr>
        <w:t>,</w:t>
      </w:r>
      <w:r w:rsidR="00EC34A6" w:rsidRPr="00C06298">
        <w:rPr>
          <w:rFonts w:asciiTheme="minorHAnsi" w:hAnsiTheme="minorHAnsi" w:cstheme="minorHAnsi"/>
        </w:rPr>
        <w:t xml:space="preserve"> </w:t>
      </w:r>
      <w:r w:rsidR="00EB7B1E" w:rsidRPr="00C06298">
        <w:rPr>
          <w:rFonts w:asciiTheme="minorHAnsi" w:hAnsiTheme="minorHAnsi" w:cstheme="minorHAnsi"/>
        </w:rPr>
        <w:t>objava na internetskim stranicama Općine Čavle ili EOJN)</w:t>
      </w:r>
      <w:r w:rsidR="005F7DB4" w:rsidRPr="00C06298">
        <w:rPr>
          <w:rFonts w:asciiTheme="minorHAnsi" w:hAnsiTheme="minorHAnsi" w:cstheme="minorHAnsi"/>
        </w:rPr>
        <w:t>.</w:t>
      </w:r>
    </w:p>
    <w:p w14:paraId="2AC8978A" w14:textId="67B08679" w:rsidR="00EB7B1E" w:rsidRPr="00C06298" w:rsidRDefault="00EB7B1E" w:rsidP="00EF4586">
      <w:pPr>
        <w:spacing w:after="200" w:line="276" w:lineRule="auto"/>
        <w:rPr>
          <w:rFonts w:asciiTheme="minorHAnsi" w:hAnsiTheme="minorHAnsi" w:cstheme="minorHAnsi"/>
          <w:b/>
        </w:rPr>
      </w:pPr>
      <w:r w:rsidRPr="00C06298">
        <w:rPr>
          <w:rFonts w:asciiTheme="minorHAnsi" w:hAnsiTheme="minorHAnsi" w:cstheme="minorHAnsi"/>
          <w:b/>
        </w:rPr>
        <w:t>RAZLOZI ISKLJUČENJA, UVJETI SPOSOBNOSTI I JAMSTVA</w:t>
      </w:r>
    </w:p>
    <w:p w14:paraId="6C6A5927" w14:textId="77777777" w:rsidR="00EB7B1E" w:rsidRPr="00C06298" w:rsidRDefault="00EB7B1E" w:rsidP="00EB7B1E">
      <w:pPr>
        <w:jc w:val="both"/>
        <w:rPr>
          <w:rFonts w:asciiTheme="minorHAnsi" w:hAnsiTheme="minorHAnsi" w:cstheme="minorHAnsi"/>
        </w:rPr>
      </w:pPr>
    </w:p>
    <w:p w14:paraId="46EB2D12" w14:textId="1D5E988E" w:rsidR="00EB7B1E" w:rsidRPr="00C06298" w:rsidRDefault="00EB7B1E" w:rsidP="00EC34A6">
      <w:pPr>
        <w:jc w:val="center"/>
        <w:rPr>
          <w:rFonts w:asciiTheme="minorHAnsi" w:hAnsiTheme="minorHAnsi" w:cstheme="minorHAnsi"/>
          <w:b/>
        </w:rPr>
      </w:pPr>
      <w:r w:rsidRPr="00C06298">
        <w:rPr>
          <w:rFonts w:asciiTheme="minorHAnsi" w:hAnsiTheme="minorHAnsi" w:cstheme="minorHAnsi"/>
          <w:b/>
        </w:rPr>
        <w:t>Članak 8.</w:t>
      </w:r>
    </w:p>
    <w:p w14:paraId="472CE7C7" w14:textId="4BD52DE0" w:rsidR="00EB7B1E" w:rsidRPr="00C06298" w:rsidRDefault="00EB7B1E" w:rsidP="00EB7B1E">
      <w:pPr>
        <w:jc w:val="both"/>
        <w:rPr>
          <w:rFonts w:asciiTheme="minorHAnsi" w:hAnsiTheme="minorHAnsi" w:cstheme="minorHAnsi"/>
        </w:rPr>
      </w:pPr>
      <w:r w:rsidRPr="00C06298">
        <w:rPr>
          <w:rFonts w:asciiTheme="minorHAnsi" w:hAnsiTheme="minorHAnsi" w:cstheme="minorHAnsi"/>
        </w:rPr>
        <w:t>Za jednostavne nabave procijenjene vrijednosti jednake ili veće od</w:t>
      </w:r>
      <w:r w:rsidR="00286B0A" w:rsidRPr="00C06298">
        <w:rPr>
          <w:rFonts w:asciiTheme="minorHAnsi" w:hAnsiTheme="minorHAnsi" w:cstheme="minorHAnsi"/>
        </w:rPr>
        <w:t xml:space="preserve"> 7</w:t>
      </w:r>
      <w:r w:rsidRPr="00C06298">
        <w:rPr>
          <w:rFonts w:asciiTheme="minorHAnsi" w:hAnsiTheme="minorHAnsi" w:cstheme="minorHAnsi"/>
        </w:rPr>
        <w:t xml:space="preserve">.000,00 </w:t>
      </w:r>
      <w:r w:rsidR="00286B0A" w:rsidRPr="00C06298">
        <w:rPr>
          <w:rFonts w:asciiTheme="minorHAnsi" w:hAnsiTheme="minorHAnsi" w:cstheme="minorHAnsi"/>
        </w:rPr>
        <w:t>eura</w:t>
      </w:r>
      <w:r w:rsidRPr="00C06298">
        <w:rPr>
          <w:rFonts w:asciiTheme="minorHAnsi" w:hAnsiTheme="minorHAnsi" w:cstheme="minorHAnsi"/>
        </w:rPr>
        <w:t>, Naručitelj može u pozivu za dostavu ponuda odrediti razloge isključenja i uvjete sposobnosti ponuditelja shodno odredbama članaka 251.</w:t>
      </w:r>
      <w:r w:rsidR="00EC34A6" w:rsidRPr="00C06298">
        <w:rPr>
          <w:rFonts w:asciiTheme="minorHAnsi" w:hAnsiTheme="minorHAnsi" w:cstheme="minorHAnsi"/>
        </w:rPr>
        <w:t xml:space="preserve"> </w:t>
      </w:r>
      <w:r w:rsidRPr="00C06298">
        <w:rPr>
          <w:rFonts w:asciiTheme="minorHAnsi" w:hAnsiTheme="minorHAnsi" w:cstheme="minorHAnsi"/>
        </w:rPr>
        <w:t>do 255. Zakona o javnoj nabavi</w:t>
      </w:r>
      <w:r w:rsidR="00EC34A6" w:rsidRPr="00C06298">
        <w:rPr>
          <w:rFonts w:asciiTheme="minorHAnsi" w:hAnsiTheme="minorHAnsi" w:cstheme="minorHAnsi"/>
        </w:rPr>
        <w:t>. U</w:t>
      </w:r>
      <w:r w:rsidRPr="00C06298">
        <w:rPr>
          <w:rFonts w:asciiTheme="minorHAnsi" w:hAnsiTheme="minorHAnsi" w:cstheme="minorHAnsi"/>
        </w:rPr>
        <w:t xml:space="preserve"> tom slučaju sve dokumente koje naručitelj traži, ponuditelji mogu dostaviti u neovjerenoj preslici.</w:t>
      </w:r>
    </w:p>
    <w:p w14:paraId="20C487C6" w14:textId="77777777" w:rsidR="00EB7B1E" w:rsidRPr="00C06298" w:rsidRDefault="00EB7B1E" w:rsidP="00EB7B1E">
      <w:pPr>
        <w:jc w:val="both"/>
        <w:rPr>
          <w:rFonts w:asciiTheme="minorHAnsi" w:hAnsiTheme="minorHAnsi" w:cstheme="minorHAnsi"/>
        </w:rPr>
      </w:pPr>
      <w:r w:rsidRPr="00C06298">
        <w:rPr>
          <w:rFonts w:asciiTheme="minorHAnsi" w:hAnsiTheme="minorHAnsi" w:cstheme="minorHAnsi"/>
        </w:rPr>
        <w:t>Neovjerenom preslikom smatra se i neovjereni ispis elektroničke isprave.</w:t>
      </w:r>
    </w:p>
    <w:p w14:paraId="2E997F89" w14:textId="391644AF" w:rsidR="00EB7B1E" w:rsidRPr="00C06298" w:rsidRDefault="00EB7B1E" w:rsidP="00EB7B1E">
      <w:pPr>
        <w:jc w:val="both"/>
        <w:rPr>
          <w:rFonts w:asciiTheme="minorHAnsi" w:hAnsiTheme="minorHAnsi" w:cstheme="minorHAnsi"/>
        </w:rPr>
      </w:pPr>
      <w:r w:rsidRPr="00C06298">
        <w:rPr>
          <w:rFonts w:asciiTheme="minorHAnsi" w:hAnsiTheme="minorHAnsi" w:cstheme="minorHAnsi"/>
        </w:rPr>
        <w:lastRenderedPageBreak/>
        <w:t>Za postup</w:t>
      </w:r>
      <w:r w:rsidR="00EC34A6" w:rsidRPr="00C06298">
        <w:rPr>
          <w:rFonts w:asciiTheme="minorHAnsi" w:hAnsiTheme="minorHAnsi" w:cstheme="minorHAnsi"/>
        </w:rPr>
        <w:t>k</w:t>
      </w:r>
      <w:r w:rsidRPr="00C06298">
        <w:rPr>
          <w:rFonts w:asciiTheme="minorHAnsi" w:hAnsiTheme="minorHAnsi" w:cstheme="minorHAnsi"/>
        </w:rPr>
        <w:t xml:space="preserve">e jednostavne nabave procijenjene vrijednosti jednake ili veće od </w:t>
      </w:r>
      <w:r w:rsidR="00286B0A" w:rsidRPr="00C06298">
        <w:rPr>
          <w:rFonts w:asciiTheme="minorHAnsi" w:hAnsiTheme="minorHAnsi" w:cstheme="minorHAnsi"/>
        </w:rPr>
        <w:t>7</w:t>
      </w:r>
      <w:r w:rsidRPr="00C06298">
        <w:rPr>
          <w:rFonts w:asciiTheme="minorHAnsi" w:hAnsiTheme="minorHAnsi" w:cstheme="minorHAnsi"/>
        </w:rPr>
        <w:t xml:space="preserve">.000,00 </w:t>
      </w:r>
      <w:r w:rsidR="00286B0A" w:rsidRPr="00C06298">
        <w:rPr>
          <w:rFonts w:asciiTheme="minorHAnsi" w:hAnsiTheme="minorHAnsi" w:cstheme="minorHAnsi"/>
        </w:rPr>
        <w:t>eura</w:t>
      </w:r>
      <w:r w:rsidRPr="00C06298">
        <w:rPr>
          <w:rFonts w:asciiTheme="minorHAnsi" w:hAnsiTheme="minorHAnsi" w:cstheme="minorHAnsi"/>
        </w:rPr>
        <w:t xml:space="preserve"> </w:t>
      </w:r>
      <w:r w:rsidR="00EC34A6" w:rsidRPr="00C06298">
        <w:rPr>
          <w:rFonts w:asciiTheme="minorHAnsi" w:hAnsiTheme="minorHAnsi" w:cstheme="minorHAnsi"/>
        </w:rPr>
        <w:t>N</w:t>
      </w:r>
      <w:r w:rsidRPr="00C06298">
        <w:rPr>
          <w:rFonts w:asciiTheme="minorHAnsi" w:hAnsiTheme="minorHAnsi" w:cstheme="minorHAnsi"/>
        </w:rPr>
        <w:t>aručitelj kao razlog isključenja može odrediti postojanje duga prema Općini Čavle kao i prema pravnim osobama kojih je Općina osnivač ili suosnivač.</w:t>
      </w:r>
    </w:p>
    <w:p w14:paraId="51BE84FC" w14:textId="77777777" w:rsidR="00EB7B1E" w:rsidRPr="00C06298" w:rsidRDefault="00EB7B1E" w:rsidP="00EB7B1E">
      <w:pPr>
        <w:jc w:val="both"/>
        <w:rPr>
          <w:rFonts w:asciiTheme="minorHAnsi" w:hAnsiTheme="minorHAnsi" w:cstheme="minorHAnsi"/>
        </w:rPr>
      </w:pPr>
    </w:p>
    <w:p w14:paraId="150085B3" w14:textId="2655BB94" w:rsidR="00EB7B1E" w:rsidRPr="00C06298" w:rsidRDefault="00EB7B1E" w:rsidP="000B6AB8">
      <w:pPr>
        <w:jc w:val="center"/>
        <w:rPr>
          <w:rFonts w:asciiTheme="minorHAnsi" w:hAnsiTheme="minorHAnsi" w:cstheme="minorHAnsi"/>
          <w:b/>
        </w:rPr>
      </w:pPr>
      <w:r w:rsidRPr="00C06298">
        <w:rPr>
          <w:rFonts w:asciiTheme="minorHAnsi" w:hAnsiTheme="minorHAnsi" w:cstheme="minorHAnsi"/>
          <w:b/>
        </w:rPr>
        <w:t>Članak 9.</w:t>
      </w:r>
    </w:p>
    <w:p w14:paraId="5015E8D0" w14:textId="7D5AC457" w:rsidR="00EB7B1E" w:rsidRPr="00C06298" w:rsidRDefault="00EB7B1E" w:rsidP="00EB7B1E">
      <w:pPr>
        <w:jc w:val="both"/>
        <w:rPr>
          <w:rFonts w:asciiTheme="minorHAnsi" w:hAnsiTheme="minorHAnsi" w:cstheme="minorHAnsi"/>
        </w:rPr>
      </w:pPr>
      <w:r w:rsidRPr="00C06298">
        <w:rPr>
          <w:rFonts w:asciiTheme="minorHAnsi" w:hAnsiTheme="minorHAnsi" w:cstheme="minorHAnsi"/>
        </w:rPr>
        <w:t xml:space="preserve">Za postupke jednostavne nabave vrijednosti jednake ili veće od </w:t>
      </w:r>
      <w:r w:rsidR="00286B0A" w:rsidRPr="00C06298">
        <w:rPr>
          <w:rFonts w:asciiTheme="minorHAnsi" w:hAnsiTheme="minorHAnsi" w:cstheme="minorHAnsi"/>
        </w:rPr>
        <w:t>7</w:t>
      </w:r>
      <w:r w:rsidRPr="00C06298">
        <w:rPr>
          <w:rFonts w:asciiTheme="minorHAnsi" w:hAnsiTheme="minorHAnsi" w:cstheme="minorHAnsi"/>
        </w:rPr>
        <w:t>.000,00</w:t>
      </w:r>
      <w:r w:rsidR="00286B0A" w:rsidRPr="00C06298">
        <w:rPr>
          <w:rFonts w:asciiTheme="minorHAnsi" w:hAnsiTheme="minorHAnsi" w:cstheme="minorHAnsi"/>
        </w:rPr>
        <w:t xml:space="preserve"> eura</w:t>
      </w:r>
      <w:r w:rsidR="00EC34A6" w:rsidRPr="00C06298">
        <w:rPr>
          <w:rFonts w:asciiTheme="minorHAnsi" w:hAnsiTheme="minorHAnsi" w:cstheme="minorHAnsi"/>
        </w:rPr>
        <w:t>,</w:t>
      </w:r>
      <w:r w:rsidRPr="00C06298">
        <w:rPr>
          <w:rFonts w:asciiTheme="minorHAnsi" w:hAnsiTheme="minorHAnsi" w:cstheme="minorHAnsi"/>
        </w:rPr>
        <w:t xml:space="preserve"> Naručitelj u postupku nabave može od gospodarskog subjekta tražiti jamstvo za ozbiljnost ponude, jamstvo za uredno ispunjenje ugovora, jamstvo za otklanjanje nedostataka u jamstvenom roku i jamstvo o osiguranju za pokriće odgovornosti iz djelatnosti na koje se na odgovarajući način primjenjuju odredbe Zakona o Javnoj nabavi</w:t>
      </w:r>
      <w:r w:rsidR="008A5BAD" w:rsidRPr="00C06298">
        <w:rPr>
          <w:rFonts w:asciiTheme="minorHAnsi" w:hAnsiTheme="minorHAnsi" w:cstheme="minorHAnsi"/>
        </w:rPr>
        <w:t>.</w:t>
      </w:r>
    </w:p>
    <w:p w14:paraId="739143A8" w14:textId="1E2B339F" w:rsidR="00EB7B1E" w:rsidRPr="00C06298" w:rsidRDefault="00EB7B1E" w:rsidP="00EB7B1E">
      <w:pPr>
        <w:jc w:val="both"/>
        <w:rPr>
          <w:rFonts w:asciiTheme="minorHAnsi" w:hAnsiTheme="minorHAnsi" w:cstheme="minorHAnsi"/>
        </w:rPr>
      </w:pPr>
      <w:r w:rsidRPr="00C06298">
        <w:rPr>
          <w:rFonts w:asciiTheme="minorHAnsi" w:hAnsiTheme="minorHAnsi" w:cstheme="minorHAnsi"/>
        </w:rPr>
        <w:t>Bez obzira koje je jamstvo za ozbiljnost ponude naručitelj odredio ponuditelj može dati novčani polog u traženom iznosu.</w:t>
      </w:r>
    </w:p>
    <w:p w14:paraId="26DD8AE7" w14:textId="4AAD9067" w:rsidR="00EB7B1E" w:rsidRPr="00C06298" w:rsidRDefault="00EB7B1E" w:rsidP="00EB7B1E">
      <w:pPr>
        <w:jc w:val="both"/>
        <w:rPr>
          <w:rFonts w:asciiTheme="minorHAnsi" w:hAnsiTheme="minorHAnsi" w:cstheme="minorHAnsi"/>
        </w:rPr>
      </w:pPr>
      <w:r w:rsidRPr="00C06298">
        <w:rPr>
          <w:rFonts w:asciiTheme="minorHAnsi" w:hAnsiTheme="minorHAnsi" w:cstheme="minorHAnsi"/>
        </w:rPr>
        <w:t>Jamstvo za ozbiljnost ponude se određuje u apsolutnom iznosu koji ne smije biti viši od 3% procijenjene vrijednosti nabave.</w:t>
      </w:r>
    </w:p>
    <w:p w14:paraId="1C2697F6" w14:textId="2AB674FD" w:rsidR="00EB7B1E" w:rsidRPr="00C06298" w:rsidRDefault="00286B0A" w:rsidP="00EB7B1E">
      <w:pPr>
        <w:jc w:val="both"/>
        <w:rPr>
          <w:rFonts w:asciiTheme="minorHAnsi" w:hAnsiTheme="minorHAnsi" w:cstheme="minorHAnsi"/>
        </w:rPr>
      </w:pPr>
      <w:r w:rsidRPr="00C06298">
        <w:rPr>
          <w:rFonts w:asciiTheme="minorHAnsi" w:hAnsiTheme="minorHAnsi" w:cstheme="minorHAnsi"/>
        </w:rPr>
        <w:t>T</w:t>
      </w:r>
      <w:r w:rsidR="00EB7B1E" w:rsidRPr="00C06298">
        <w:rPr>
          <w:rFonts w:asciiTheme="minorHAnsi" w:hAnsiTheme="minorHAnsi" w:cstheme="minorHAnsi"/>
        </w:rPr>
        <w:t xml:space="preserve">rajanje jamstva za ozbiljnost ponude ne smije biti kraći od roka valjanosti ponude. </w:t>
      </w:r>
    </w:p>
    <w:p w14:paraId="0FA07C41" w14:textId="0207BFDA" w:rsidR="00EB7B1E" w:rsidRPr="00C06298" w:rsidRDefault="00EB7B1E" w:rsidP="00EB7B1E">
      <w:pPr>
        <w:jc w:val="both"/>
        <w:rPr>
          <w:rFonts w:asciiTheme="minorHAnsi" w:hAnsiTheme="minorHAnsi" w:cstheme="minorHAnsi"/>
        </w:rPr>
      </w:pPr>
      <w:r w:rsidRPr="00C06298">
        <w:rPr>
          <w:rFonts w:asciiTheme="minorHAnsi" w:hAnsiTheme="minorHAnsi" w:cstheme="minorHAnsi"/>
        </w:rPr>
        <w:t>Ako istekne rok valjanosti ponude ili jamstva za ozbiljnost ponude, ponuditelj mora tražiti njihovo produženje.</w:t>
      </w:r>
      <w:r w:rsidR="00EC34A6" w:rsidRPr="00C06298">
        <w:rPr>
          <w:rFonts w:asciiTheme="minorHAnsi" w:hAnsiTheme="minorHAnsi" w:cstheme="minorHAnsi"/>
        </w:rPr>
        <w:t xml:space="preserve"> </w:t>
      </w:r>
      <w:r w:rsidRPr="00C06298">
        <w:rPr>
          <w:rFonts w:asciiTheme="minorHAnsi" w:hAnsiTheme="minorHAnsi" w:cstheme="minorHAnsi"/>
        </w:rPr>
        <w:t>U tu svrhu ponuditeljima se daje primjereni rok.</w:t>
      </w:r>
    </w:p>
    <w:p w14:paraId="1ACB92D2" w14:textId="05EA6977" w:rsidR="00EB7B1E" w:rsidRPr="00C06298" w:rsidRDefault="00EB7B1E" w:rsidP="00EB7B1E">
      <w:pPr>
        <w:jc w:val="both"/>
        <w:rPr>
          <w:rFonts w:asciiTheme="minorHAnsi" w:hAnsiTheme="minorHAnsi" w:cstheme="minorHAnsi"/>
        </w:rPr>
      </w:pPr>
      <w:r w:rsidRPr="00C06298">
        <w:rPr>
          <w:rFonts w:asciiTheme="minorHAnsi" w:hAnsiTheme="minorHAnsi" w:cstheme="minorHAnsi"/>
        </w:rPr>
        <w:t xml:space="preserve">Naručitelj je obvezan vratiti ponuditeljima jamstvo za ozbiljnost ponude nakon završetka postupka </w:t>
      </w:r>
      <w:r w:rsidR="00286B0A" w:rsidRPr="00C06298">
        <w:rPr>
          <w:rFonts w:asciiTheme="minorHAnsi" w:hAnsiTheme="minorHAnsi" w:cstheme="minorHAnsi"/>
        </w:rPr>
        <w:t>jednostavne</w:t>
      </w:r>
      <w:r w:rsidRPr="00C06298">
        <w:rPr>
          <w:rFonts w:asciiTheme="minorHAnsi" w:hAnsiTheme="minorHAnsi" w:cstheme="minorHAnsi"/>
        </w:rPr>
        <w:t xml:space="preserve"> nabave,</w:t>
      </w:r>
      <w:r w:rsidR="00EC34A6" w:rsidRPr="00C06298">
        <w:rPr>
          <w:rFonts w:asciiTheme="minorHAnsi" w:hAnsiTheme="minorHAnsi" w:cstheme="minorHAnsi"/>
        </w:rPr>
        <w:t xml:space="preserve"> </w:t>
      </w:r>
      <w:r w:rsidRPr="00C06298">
        <w:rPr>
          <w:rFonts w:asciiTheme="minorHAnsi" w:hAnsiTheme="minorHAnsi" w:cstheme="minorHAnsi"/>
        </w:rPr>
        <w:t>a presliku jamstva pohraniti.</w:t>
      </w:r>
    </w:p>
    <w:p w14:paraId="0ECC4787" w14:textId="77777777" w:rsidR="00EB7B1E" w:rsidRPr="00C06298" w:rsidRDefault="00EB7B1E" w:rsidP="00EB7B1E">
      <w:pPr>
        <w:jc w:val="both"/>
        <w:rPr>
          <w:rFonts w:asciiTheme="minorHAnsi" w:hAnsiTheme="minorHAnsi" w:cstheme="minorHAnsi"/>
        </w:rPr>
      </w:pPr>
    </w:p>
    <w:p w14:paraId="4DE0B339" w14:textId="77777777" w:rsidR="00EB7B1E" w:rsidRPr="00C06298" w:rsidRDefault="00EB7B1E" w:rsidP="00EB7B1E">
      <w:pPr>
        <w:jc w:val="both"/>
        <w:rPr>
          <w:rFonts w:asciiTheme="minorHAnsi" w:hAnsiTheme="minorHAnsi" w:cstheme="minorHAnsi"/>
        </w:rPr>
      </w:pPr>
      <w:r w:rsidRPr="00C06298">
        <w:rPr>
          <w:rFonts w:asciiTheme="minorHAnsi" w:hAnsiTheme="minorHAnsi" w:cstheme="minorHAnsi"/>
        </w:rPr>
        <w:tab/>
      </w:r>
      <w:r w:rsidRPr="00C06298">
        <w:rPr>
          <w:rFonts w:asciiTheme="minorHAnsi" w:hAnsiTheme="minorHAnsi" w:cstheme="minorHAnsi"/>
        </w:rPr>
        <w:tab/>
      </w:r>
      <w:r w:rsidRPr="00C06298">
        <w:rPr>
          <w:rFonts w:asciiTheme="minorHAnsi" w:hAnsiTheme="minorHAnsi" w:cstheme="minorHAnsi"/>
        </w:rPr>
        <w:tab/>
      </w:r>
      <w:r w:rsidRPr="00C06298">
        <w:rPr>
          <w:rFonts w:asciiTheme="minorHAnsi" w:hAnsiTheme="minorHAnsi" w:cstheme="minorHAnsi"/>
        </w:rPr>
        <w:tab/>
      </w:r>
      <w:r w:rsidRPr="00C06298">
        <w:rPr>
          <w:rFonts w:asciiTheme="minorHAnsi" w:hAnsiTheme="minorHAnsi" w:cstheme="minorHAnsi"/>
        </w:rPr>
        <w:tab/>
      </w:r>
    </w:p>
    <w:p w14:paraId="40487FDA" w14:textId="5198084C" w:rsidR="00EB7B1E" w:rsidRPr="00C06298" w:rsidRDefault="00EB7B1E" w:rsidP="00EB7B1E">
      <w:pPr>
        <w:jc w:val="both"/>
        <w:rPr>
          <w:rFonts w:asciiTheme="minorHAnsi" w:hAnsiTheme="minorHAnsi" w:cstheme="minorHAnsi"/>
          <w:b/>
        </w:rPr>
      </w:pPr>
      <w:r w:rsidRPr="00C06298">
        <w:rPr>
          <w:rFonts w:asciiTheme="minorHAnsi" w:hAnsiTheme="minorHAnsi" w:cstheme="minorHAnsi"/>
          <w:b/>
        </w:rPr>
        <w:t xml:space="preserve">ZAPRIMANJE, IZRADA I DOSTAVA PONUDA  </w:t>
      </w:r>
      <w:r w:rsidRPr="00C06298">
        <w:rPr>
          <w:rFonts w:asciiTheme="minorHAnsi" w:hAnsiTheme="minorHAnsi" w:cstheme="minorHAnsi"/>
          <w:b/>
        </w:rPr>
        <w:tab/>
        <w:t xml:space="preserve"> </w:t>
      </w:r>
    </w:p>
    <w:p w14:paraId="385DA87C" w14:textId="77777777" w:rsidR="00EB7B1E" w:rsidRPr="00C06298" w:rsidRDefault="00EB7B1E" w:rsidP="00EB7B1E">
      <w:pPr>
        <w:jc w:val="both"/>
        <w:rPr>
          <w:rFonts w:asciiTheme="minorHAnsi" w:hAnsiTheme="minorHAnsi" w:cstheme="minorHAnsi"/>
        </w:rPr>
      </w:pPr>
      <w:r w:rsidRPr="00C06298">
        <w:rPr>
          <w:rFonts w:asciiTheme="minorHAnsi" w:hAnsiTheme="minorHAnsi" w:cstheme="minorHAnsi"/>
        </w:rPr>
        <w:t xml:space="preserve"> </w:t>
      </w:r>
    </w:p>
    <w:p w14:paraId="7C157229" w14:textId="77777777" w:rsidR="00EB7B1E" w:rsidRPr="00C06298" w:rsidRDefault="00EB7B1E" w:rsidP="00EB7B1E">
      <w:pPr>
        <w:jc w:val="both"/>
        <w:rPr>
          <w:rFonts w:asciiTheme="minorHAnsi" w:hAnsiTheme="minorHAnsi" w:cstheme="minorHAnsi"/>
        </w:rPr>
      </w:pPr>
      <w:r w:rsidRPr="00C06298">
        <w:rPr>
          <w:rFonts w:asciiTheme="minorHAnsi" w:hAnsiTheme="minorHAnsi" w:cstheme="minorHAnsi"/>
        </w:rPr>
        <w:t xml:space="preserve"> </w:t>
      </w:r>
    </w:p>
    <w:p w14:paraId="5DC99C48" w14:textId="77777777" w:rsidR="00EB7B1E" w:rsidRPr="00C06298" w:rsidRDefault="00EB7B1E" w:rsidP="000B6AB8">
      <w:pPr>
        <w:jc w:val="center"/>
        <w:rPr>
          <w:rFonts w:asciiTheme="minorHAnsi" w:hAnsiTheme="minorHAnsi" w:cstheme="minorHAnsi"/>
          <w:b/>
        </w:rPr>
      </w:pPr>
      <w:r w:rsidRPr="00C06298">
        <w:rPr>
          <w:rFonts w:asciiTheme="minorHAnsi" w:hAnsiTheme="minorHAnsi" w:cstheme="minorHAnsi"/>
          <w:b/>
        </w:rPr>
        <w:t>Članak 10.</w:t>
      </w:r>
    </w:p>
    <w:p w14:paraId="1A7D6D12" w14:textId="799D0243" w:rsidR="00EB7B1E" w:rsidRPr="00C06298" w:rsidRDefault="008A5BAD" w:rsidP="00EB7B1E">
      <w:pPr>
        <w:jc w:val="both"/>
        <w:rPr>
          <w:rFonts w:asciiTheme="minorHAnsi" w:hAnsiTheme="minorHAnsi" w:cstheme="minorHAnsi"/>
        </w:rPr>
      </w:pPr>
      <w:r w:rsidRPr="00C06298">
        <w:rPr>
          <w:rFonts w:asciiTheme="minorHAnsi" w:hAnsiTheme="minorHAnsi" w:cstheme="minorHAnsi"/>
        </w:rPr>
        <w:t>U postupcima</w:t>
      </w:r>
      <w:r w:rsidR="00EB7B1E" w:rsidRPr="00C06298">
        <w:rPr>
          <w:rFonts w:asciiTheme="minorHAnsi" w:hAnsiTheme="minorHAnsi" w:cstheme="minorHAnsi"/>
        </w:rPr>
        <w:t xml:space="preserve"> jednostavne nabave ponude se zaprimaju na dokaziv način.</w:t>
      </w:r>
    </w:p>
    <w:p w14:paraId="58CE0921" w14:textId="40BA5151" w:rsidR="00EB7B1E" w:rsidRPr="00C06298" w:rsidRDefault="00EB7B1E" w:rsidP="00EB7B1E">
      <w:pPr>
        <w:jc w:val="both"/>
        <w:rPr>
          <w:rFonts w:asciiTheme="minorHAnsi" w:hAnsiTheme="minorHAnsi" w:cstheme="minorHAnsi"/>
        </w:rPr>
      </w:pPr>
      <w:r w:rsidRPr="00C06298">
        <w:rPr>
          <w:rFonts w:asciiTheme="minorHAnsi" w:hAnsiTheme="minorHAnsi" w:cstheme="minorHAnsi"/>
        </w:rPr>
        <w:t>Ponude se izrađuju i dostavljaju na način sukladan propisanim uvjetima iz Poziva za dostavu ponuda.</w:t>
      </w:r>
    </w:p>
    <w:p w14:paraId="73411CAA" w14:textId="77777777" w:rsidR="00EB7B1E" w:rsidRPr="00C06298" w:rsidRDefault="00EB7B1E" w:rsidP="00EB7B1E">
      <w:pPr>
        <w:jc w:val="both"/>
        <w:rPr>
          <w:rFonts w:asciiTheme="minorHAnsi" w:hAnsiTheme="minorHAnsi" w:cstheme="minorHAnsi"/>
        </w:rPr>
      </w:pPr>
    </w:p>
    <w:p w14:paraId="23F59242" w14:textId="77777777" w:rsidR="00EB7B1E" w:rsidRPr="00C06298" w:rsidRDefault="00EB7B1E" w:rsidP="00EB7B1E">
      <w:pPr>
        <w:jc w:val="both"/>
        <w:rPr>
          <w:rFonts w:asciiTheme="minorHAnsi" w:hAnsiTheme="minorHAnsi" w:cstheme="minorHAnsi"/>
        </w:rPr>
      </w:pPr>
    </w:p>
    <w:p w14:paraId="1EF8A20E" w14:textId="3B9242F4" w:rsidR="00EB7B1E" w:rsidRPr="00C06298" w:rsidRDefault="00EB7B1E" w:rsidP="005F7DB4">
      <w:pPr>
        <w:spacing w:after="200" w:line="276" w:lineRule="auto"/>
        <w:rPr>
          <w:rFonts w:asciiTheme="minorHAnsi" w:hAnsiTheme="minorHAnsi" w:cstheme="minorHAnsi"/>
          <w:b/>
        </w:rPr>
      </w:pPr>
      <w:r w:rsidRPr="00C06298">
        <w:rPr>
          <w:rFonts w:asciiTheme="minorHAnsi" w:hAnsiTheme="minorHAnsi" w:cstheme="minorHAnsi"/>
          <w:b/>
        </w:rPr>
        <w:t xml:space="preserve">OTVARANJE, PREGLED I OCJENA PONUDA </w:t>
      </w:r>
    </w:p>
    <w:p w14:paraId="436DAFC7" w14:textId="77777777" w:rsidR="00EB7B1E" w:rsidRPr="00C06298" w:rsidRDefault="00EB7B1E" w:rsidP="00EB7B1E">
      <w:pPr>
        <w:jc w:val="both"/>
        <w:rPr>
          <w:rFonts w:asciiTheme="minorHAnsi" w:hAnsiTheme="minorHAnsi" w:cstheme="minorHAnsi"/>
        </w:rPr>
      </w:pPr>
    </w:p>
    <w:p w14:paraId="61FD4413" w14:textId="2F5D3570" w:rsidR="00EB7B1E" w:rsidRPr="00C06298" w:rsidRDefault="00EB7B1E" w:rsidP="000B6AB8">
      <w:pPr>
        <w:jc w:val="center"/>
        <w:rPr>
          <w:rFonts w:asciiTheme="minorHAnsi" w:hAnsiTheme="minorHAnsi" w:cstheme="minorHAnsi"/>
          <w:b/>
        </w:rPr>
      </w:pPr>
      <w:r w:rsidRPr="00C06298">
        <w:rPr>
          <w:rFonts w:asciiTheme="minorHAnsi" w:hAnsiTheme="minorHAnsi" w:cstheme="minorHAnsi"/>
          <w:b/>
        </w:rPr>
        <w:t>Članak 11.</w:t>
      </w:r>
    </w:p>
    <w:p w14:paraId="4C29847D" w14:textId="4504E394" w:rsidR="00EB7B1E" w:rsidRPr="00C06298" w:rsidRDefault="00EB7B1E" w:rsidP="00EB7B1E">
      <w:pPr>
        <w:jc w:val="both"/>
        <w:rPr>
          <w:rFonts w:asciiTheme="minorHAnsi" w:hAnsiTheme="minorHAnsi" w:cstheme="minorHAnsi"/>
        </w:rPr>
      </w:pPr>
      <w:r w:rsidRPr="00C06298">
        <w:rPr>
          <w:rFonts w:asciiTheme="minorHAnsi" w:hAnsiTheme="minorHAnsi" w:cstheme="minorHAnsi"/>
        </w:rPr>
        <w:t>Otvaranje ponuda obavlja se kod svih postupaka jednostavne nabave vrijednosti jednake ili veće</w:t>
      </w:r>
      <w:r w:rsidR="008A5BAD" w:rsidRPr="00C06298">
        <w:rPr>
          <w:rFonts w:asciiTheme="minorHAnsi" w:hAnsiTheme="minorHAnsi" w:cstheme="minorHAnsi"/>
        </w:rPr>
        <w:t xml:space="preserve"> </w:t>
      </w:r>
      <w:r w:rsidR="00EA6E39" w:rsidRPr="00C06298">
        <w:rPr>
          <w:rFonts w:asciiTheme="minorHAnsi" w:hAnsiTheme="minorHAnsi" w:cstheme="minorHAnsi"/>
        </w:rPr>
        <w:t>7</w:t>
      </w:r>
      <w:r w:rsidRPr="00C06298">
        <w:rPr>
          <w:rFonts w:asciiTheme="minorHAnsi" w:hAnsiTheme="minorHAnsi" w:cstheme="minorHAnsi"/>
        </w:rPr>
        <w:t>.000,00</w:t>
      </w:r>
      <w:r w:rsidR="00EA6E39" w:rsidRPr="00C06298">
        <w:rPr>
          <w:rFonts w:asciiTheme="minorHAnsi" w:hAnsiTheme="minorHAnsi" w:cstheme="minorHAnsi"/>
        </w:rPr>
        <w:t xml:space="preserve"> eura</w:t>
      </w:r>
      <w:r w:rsidRPr="00C06298">
        <w:rPr>
          <w:rFonts w:asciiTheme="minorHAnsi" w:hAnsiTheme="minorHAnsi" w:cstheme="minorHAnsi"/>
        </w:rPr>
        <w:t>. Otvaranje ponuda može biti javno u kojem slučaju se na odgovarajući način primjenjuje odredba članka 282.</w:t>
      </w:r>
      <w:r w:rsidR="000B6AB8" w:rsidRPr="00C06298">
        <w:rPr>
          <w:rFonts w:asciiTheme="minorHAnsi" w:hAnsiTheme="minorHAnsi" w:cstheme="minorHAnsi"/>
        </w:rPr>
        <w:t xml:space="preserve"> </w:t>
      </w:r>
      <w:r w:rsidRPr="00C06298">
        <w:rPr>
          <w:rFonts w:asciiTheme="minorHAnsi" w:hAnsiTheme="minorHAnsi" w:cstheme="minorHAnsi"/>
        </w:rPr>
        <w:t>Zakona o javnoj nabavi</w:t>
      </w:r>
      <w:r w:rsidR="000B6AB8" w:rsidRPr="00C06298">
        <w:rPr>
          <w:rFonts w:asciiTheme="minorHAnsi" w:hAnsiTheme="minorHAnsi" w:cstheme="minorHAnsi"/>
        </w:rPr>
        <w:t>.</w:t>
      </w:r>
    </w:p>
    <w:p w14:paraId="1424B4A6" w14:textId="567F4265" w:rsidR="00EB7B1E" w:rsidRPr="00C06298" w:rsidRDefault="00EB7B1E" w:rsidP="00EB7B1E">
      <w:pPr>
        <w:jc w:val="both"/>
        <w:rPr>
          <w:rFonts w:asciiTheme="minorHAnsi" w:hAnsiTheme="minorHAnsi" w:cstheme="minorHAnsi"/>
        </w:rPr>
      </w:pPr>
      <w:r w:rsidRPr="00C06298">
        <w:rPr>
          <w:rFonts w:asciiTheme="minorHAnsi" w:hAnsiTheme="minorHAnsi" w:cstheme="minorHAnsi"/>
        </w:rPr>
        <w:t>Kod postupaka jednostavne nabave vrijednosti iz stavka 1. ovog članka najmanje  dva (2) ovlaštena predstavnika naručitelja otvaraju ponude, odmah, odnosno po isteku roka za dostavu ponuda i o tome sastavljaju zapisnik.</w:t>
      </w:r>
      <w:r w:rsidR="005F7DB4" w:rsidRPr="00C06298">
        <w:rPr>
          <w:rFonts w:asciiTheme="minorHAnsi" w:hAnsiTheme="minorHAnsi" w:cstheme="minorHAnsi"/>
        </w:rPr>
        <w:t xml:space="preserve"> </w:t>
      </w:r>
      <w:r w:rsidRPr="00C06298">
        <w:rPr>
          <w:rFonts w:asciiTheme="minorHAnsi" w:hAnsiTheme="minorHAnsi" w:cstheme="minorHAnsi"/>
        </w:rPr>
        <w:t>U slučaju odbijanja ponude odgovarajuće se primjenjuju odredbe važećeg Zakona o javnoj nabavi.</w:t>
      </w:r>
    </w:p>
    <w:p w14:paraId="5F330DF5" w14:textId="0EB2346E" w:rsidR="00EB7B1E" w:rsidRPr="00C06298" w:rsidRDefault="00EB7B1E" w:rsidP="00EB7B1E">
      <w:pPr>
        <w:jc w:val="both"/>
        <w:rPr>
          <w:rFonts w:asciiTheme="minorHAnsi" w:hAnsiTheme="minorHAnsi" w:cstheme="minorHAnsi"/>
        </w:rPr>
      </w:pPr>
      <w:r w:rsidRPr="00C06298">
        <w:rPr>
          <w:rFonts w:asciiTheme="minorHAnsi" w:hAnsiTheme="minorHAnsi" w:cstheme="minorHAnsi"/>
        </w:rPr>
        <w:t>Ovlašteni predstavnici naručitelja pregledavaju i ocjenjuju ponude na temelju uvjeta i zahtjeva iz poziva na dostavu ponuda, u kojem pregledu sudjeluje obvezno jedan ovlašteni predstavnik Naručitelja koji ima certifikat u području javne nabave.</w:t>
      </w:r>
    </w:p>
    <w:p w14:paraId="44AB5F0C" w14:textId="77777777" w:rsidR="00EB7B1E" w:rsidRPr="00C06298" w:rsidRDefault="00EB7B1E" w:rsidP="00EB7B1E">
      <w:pPr>
        <w:jc w:val="both"/>
        <w:rPr>
          <w:rFonts w:asciiTheme="minorHAnsi" w:hAnsiTheme="minorHAnsi" w:cstheme="minorHAnsi"/>
        </w:rPr>
      </w:pPr>
    </w:p>
    <w:p w14:paraId="7D6A308A" w14:textId="77777777" w:rsidR="00EB7B1E" w:rsidRPr="00C06298" w:rsidRDefault="00EB7B1E" w:rsidP="00EB7B1E">
      <w:pPr>
        <w:jc w:val="both"/>
        <w:rPr>
          <w:rFonts w:asciiTheme="minorHAnsi" w:hAnsiTheme="minorHAnsi" w:cstheme="minorHAnsi"/>
        </w:rPr>
      </w:pPr>
    </w:p>
    <w:p w14:paraId="6DD50E86" w14:textId="77777777" w:rsidR="00EB7B1E" w:rsidRPr="00C06298" w:rsidRDefault="00EB7B1E" w:rsidP="00EB7B1E">
      <w:pPr>
        <w:jc w:val="both"/>
        <w:rPr>
          <w:rFonts w:asciiTheme="minorHAnsi" w:hAnsiTheme="minorHAnsi" w:cstheme="minorHAnsi"/>
          <w:b/>
        </w:rPr>
      </w:pPr>
      <w:r w:rsidRPr="00C06298">
        <w:rPr>
          <w:rFonts w:asciiTheme="minorHAnsi" w:hAnsiTheme="minorHAnsi" w:cstheme="minorHAnsi"/>
          <w:b/>
        </w:rPr>
        <w:t>KRITERIJ ZA ODABIR PONUDE</w:t>
      </w:r>
    </w:p>
    <w:p w14:paraId="219B1634" w14:textId="77777777" w:rsidR="00EB7B1E" w:rsidRPr="00C06298" w:rsidRDefault="00EB7B1E" w:rsidP="00EB7B1E">
      <w:pPr>
        <w:jc w:val="both"/>
        <w:rPr>
          <w:rFonts w:asciiTheme="minorHAnsi" w:hAnsiTheme="minorHAnsi" w:cstheme="minorHAnsi"/>
        </w:rPr>
      </w:pPr>
    </w:p>
    <w:p w14:paraId="55AF958B" w14:textId="65922AAA" w:rsidR="00EB7B1E" w:rsidRPr="00C06298" w:rsidRDefault="00EB7B1E" w:rsidP="000B6AB8">
      <w:pPr>
        <w:jc w:val="center"/>
        <w:rPr>
          <w:rFonts w:asciiTheme="minorHAnsi" w:hAnsiTheme="minorHAnsi" w:cstheme="minorHAnsi"/>
          <w:b/>
        </w:rPr>
      </w:pPr>
      <w:r w:rsidRPr="00C06298">
        <w:rPr>
          <w:rFonts w:asciiTheme="minorHAnsi" w:hAnsiTheme="minorHAnsi" w:cstheme="minorHAnsi"/>
          <w:b/>
        </w:rPr>
        <w:t>Članak 12.</w:t>
      </w:r>
    </w:p>
    <w:p w14:paraId="4C08C85E" w14:textId="33B010A4" w:rsidR="00EB7B1E" w:rsidRPr="00C06298" w:rsidRDefault="00EB7B1E" w:rsidP="00EB7B1E">
      <w:pPr>
        <w:jc w:val="both"/>
        <w:rPr>
          <w:rFonts w:asciiTheme="minorHAnsi" w:hAnsiTheme="minorHAnsi" w:cstheme="minorHAnsi"/>
        </w:rPr>
      </w:pPr>
      <w:r w:rsidRPr="00C06298">
        <w:rPr>
          <w:rFonts w:asciiTheme="minorHAnsi" w:hAnsiTheme="minorHAnsi" w:cstheme="minorHAnsi"/>
        </w:rPr>
        <w:t>Kriterij za odabir ponude je najniža cijena ili ekonomski najpovoljnija ponuda. Ukoliko je kriterij odabira ekonomski najpovoljnija ponuda</w:t>
      </w:r>
      <w:r w:rsidR="000B6AB8" w:rsidRPr="00C06298">
        <w:rPr>
          <w:rFonts w:asciiTheme="minorHAnsi" w:hAnsiTheme="minorHAnsi" w:cstheme="minorHAnsi"/>
        </w:rPr>
        <w:t xml:space="preserve"> </w:t>
      </w:r>
      <w:r w:rsidRPr="00C06298">
        <w:rPr>
          <w:rFonts w:asciiTheme="minorHAnsi" w:hAnsiTheme="minorHAnsi" w:cstheme="minorHAnsi"/>
        </w:rPr>
        <w:t xml:space="preserve">osim kriterija cijene mogu se koristiti i npr. kriterij kvalitete, tehničke prednosti estetske i funkcionalne osobine, ekološke osobine, operativni troškovi, ekonomičnost, datum isporuke i rok isporuke ili rok izvršenja i dr. U zapisniku o otvaranju, pregledu i ocjeni ponuda potrebno je obrazložiti izabranu ponudu.   </w:t>
      </w:r>
    </w:p>
    <w:p w14:paraId="07FB93F2" w14:textId="77777777" w:rsidR="00EB7B1E" w:rsidRPr="00C06298" w:rsidRDefault="00EB7B1E" w:rsidP="00EB7B1E">
      <w:pPr>
        <w:jc w:val="both"/>
        <w:rPr>
          <w:rFonts w:asciiTheme="minorHAnsi" w:hAnsiTheme="minorHAnsi" w:cstheme="minorHAnsi"/>
        </w:rPr>
      </w:pPr>
    </w:p>
    <w:p w14:paraId="59675D90" w14:textId="77777777" w:rsidR="00EB7B1E" w:rsidRPr="00C06298" w:rsidRDefault="00EB7B1E" w:rsidP="00EB7B1E">
      <w:pPr>
        <w:jc w:val="both"/>
        <w:rPr>
          <w:rFonts w:asciiTheme="minorHAnsi" w:hAnsiTheme="minorHAnsi" w:cstheme="minorHAnsi"/>
        </w:rPr>
      </w:pPr>
    </w:p>
    <w:p w14:paraId="6D7D556C" w14:textId="77777777" w:rsidR="00EB7B1E" w:rsidRPr="00C06298" w:rsidRDefault="00EB7B1E" w:rsidP="00EB7B1E">
      <w:pPr>
        <w:jc w:val="both"/>
        <w:rPr>
          <w:rFonts w:asciiTheme="minorHAnsi" w:hAnsiTheme="minorHAnsi" w:cstheme="minorHAnsi"/>
          <w:b/>
        </w:rPr>
      </w:pPr>
      <w:r w:rsidRPr="00C06298">
        <w:rPr>
          <w:rFonts w:asciiTheme="minorHAnsi" w:hAnsiTheme="minorHAnsi" w:cstheme="minorHAnsi"/>
          <w:b/>
        </w:rPr>
        <w:t>ODABIR ILI PONIŠTENJE POSTUPKA</w:t>
      </w:r>
    </w:p>
    <w:p w14:paraId="7C42F097" w14:textId="77777777" w:rsidR="00EB7B1E" w:rsidRPr="00C06298" w:rsidRDefault="00EB7B1E" w:rsidP="00EB7B1E">
      <w:pPr>
        <w:jc w:val="both"/>
        <w:rPr>
          <w:rFonts w:asciiTheme="minorHAnsi" w:hAnsiTheme="minorHAnsi" w:cstheme="minorHAnsi"/>
        </w:rPr>
      </w:pPr>
    </w:p>
    <w:p w14:paraId="2F14C179" w14:textId="047B35A1" w:rsidR="00EB7B1E" w:rsidRPr="00C06298" w:rsidRDefault="00EB7B1E" w:rsidP="008C53F6">
      <w:pPr>
        <w:jc w:val="center"/>
        <w:rPr>
          <w:rFonts w:asciiTheme="minorHAnsi" w:hAnsiTheme="minorHAnsi" w:cstheme="minorHAnsi"/>
          <w:b/>
        </w:rPr>
      </w:pPr>
      <w:r w:rsidRPr="00C06298">
        <w:rPr>
          <w:rFonts w:asciiTheme="minorHAnsi" w:hAnsiTheme="minorHAnsi" w:cstheme="minorHAnsi"/>
          <w:b/>
        </w:rPr>
        <w:t>Članak  13.</w:t>
      </w:r>
    </w:p>
    <w:p w14:paraId="4A4F1918" w14:textId="04BD36CC" w:rsidR="00EB7B1E" w:rsidRPr="00C06298" w:rsidRDefault="00EB7B1E" w:rsidP="00EB7B1E">
      <w:pPr>
        <w:jc w:val="both"/>
        <w:rPr>
          <w:rFonts w:asciiTheme="minorHAnsi" w:hAnsiTheme="minorHAnsi" w:cstheme="minorHAnsi"/>
        </w:rPr>
      </w:pPr>
      <w:r w:rsidRPr="00C06298">
        <w:rPr>
          <w:rFonts w:asciiTheme="minorHAnsi" w:hAnsiTheme="minorHAnsi" w:cstheme="minorHAnsi"/>
        </w:rPr>
        <w:t xml:space="preserve">Kod jednostavne nabave procijenjene vrijednosti jednake ili veće od </w:t>
      </w:r>
      <w:r w:rsidR="00CE608D" w:rsidRPr="00C06298">
        <w:rPr>
          <w:rFonts w:asciiTheme="minorHAnsi" w:hAnsiTheme="minorHAnsi" w:cstheme="minorHAnsi"/>
        </w:rPr>
        <w:t xml:space="preserve">7.000,00 eura </w:t>
      </w:r>
      <w:r w:rsidRPr="00C06298">
        <w:rPr>
          <w:rFonts w:asciiTheme="minorHAnsi" w:hAnsiTheme="minorHAnsi" w:cstheme="minorHAnsi"/>
        </w:rPr>
        <w:t xml:space="preserve"> Naručitelj na osnovi rezultata pregleda i ocjene ponuda donosi </w:t>
      </w:r>
      <w:r w:rsidR="00EA6E39" w:rsidRPr="00C06298">
        <w:rPr>
          <w:rFonts w:asciiTheme="minorHAnsi" w:hAnsiTheme="minorHAnsi" w:cstheme="minorHAnsi"/>
        </w:rPr>
        <w:t>Odluku</w:t>
      </w:r>
      <w:r w:rsidRPr="00C06298">
        <w:rPr>
          <w:rFonts w:asciiTheme="minorHAnsi" w:hAnsiTheme="minorHAnsi" w:cstheme="minorHAnsi"/>
        </w:rPr>
        <w:t xml:space="preserve"> o odabiru najpovoljnije ponude koja se temelji na kriteriju za odabir ponude.</w:t>
      </w:r>
    </w:p>
    <w:p w14:paraId="57829B43" w14:textId="5CD1ED89" w:rsidR="00EB7B1E" w:rsidRPr="00C06298" w:rsidRDefault="00EA6E39" w:rsidP="00EB7B1E">
      <w:pPr>
        <w:jc w:val="both"/>
        <w:rPr>
          <w:rFonts w:asciiTheme="minorHAnsi" w:hAnsiTheme="minorHAnsi" w:cstheme="minorHAnsi"/>
        </w:rPr>
      </w:pPr>
      <w:r w:rsidRPr="00C06298">
        <w:rPr>
          <w:rFonts w:asciiTheme="minorHAnsi" w:hAnsiTheme="minorHAnsi" w:cstheme="minorHAnsi"/>
        </w:rPr>
        <w:t xml:space="preserve">Odluku </w:t>
      </w:r>
      <w:r w:rsidR="00EB7B1E" w:rsidRPr="00C06298">
        <w:rPr>
          <w:rFonts w:asciiTheme="minorHAnsi" w:hAnsiTheme="minorHAnsi" w:cstheme="minorHAnsi"/>
        </w:rPr>
        <w:t>o odabiru s preslikom Zapisnika o otvaranju, pregledu i ocjeni ponuda naručitelj je u obvezi bez odgode istovremeno dostaviti svakom ponuditelju na dokaziv način (dostavnica, povratnica, potvrda</w:t>
      </w:r>
      <w:r w:rsidR="008C53F6" w:rsidRPr="00C06298">
        <w:rPr>
          <w:rFonts w:asciiTheme="minorHAnsi" w:hAnsiTheme="minorHAnsi" w:cstheme="minorHAnsi"/>
        </w:rPr>
        <w:t xml:space="preserve"> el. poštom</w:t>
      </w:r>
      <w:r w:rsidR="00EB7B1E" w:rsidRPr="00C06298">
        <w:rPr>
          <w:rFonts w:asciiTheme="minorHAnsi" w:hAnsiTheme="minorHAnsi" w:cstheme="minorHAnsi"/>
        </w:rPr>
        <w:t>, objavom na internetskim  stranicama Naručitelja</w:t>
      </w:r>
      <w:r w:rsidRPr="00C06298">
        <w:rPr>
          <w:rFonts w:asciiTheme="minorHAnsi" w:hAnsiTheme="minorHAnsi" w:cstheme="minorHAnsi"/>
        </w:rPr>
        <w:t xml:space="preserve"> i putem EOJN</w:t>
      </w:r>
      <w:r w:rsidR="00EB7B1E" w:rsidRPr="00C06298">
        <w:rPr>
          <w:rFonts w:asciiTheme="minorHAnsi" w:hAnsiTheme="minorHAnsi" w:cstheme="minorHAnsi"/>
        </w:rPr>
        <w:t>).</w:t>
      </w:r>
    </w:p>
    <w:p w14:paraId="488B489C" w14:textId="4763F331" w:rsidR="00EB7B1E" w:rsidRPr="00C06298" w:rsidRDefault="00EB7B1E" w:rsidP="00EB7B1E">
      <w:pPr>
        <w:jc w:val="both"/>
        <w:rPr>
          <w:rFonts w:asciiTheme="minorHAnsi" w:hAnsiTheme="minorHAnsi" w:cstheme="minorHAnsi"/>
        </w:rPr>
      </w:pPr>
      <w:r w:rsidRPr="00C06298">
        <w:rPr>
          <w:rFonts w:asciiTheme="minorHAnsi" w:hAnsiTheme="minorHAnsi" w:cstheme="minorHAnsi"/>
        </w:rPr>
        <w:t xml:space="preserve">Rok za donošenje </w:t>
      </w:r>
      <w:r w:rsidR="00EA6E39" w:rsidRPr="00C06298">
        <w:rPr>
          <w:rFonts w:asciiTheme="minorHAnsi" w:hAnsiTheme="minorHAnsi" w:cstheme="minorHAnsi"/>
        </w:rPr>
        <w:t>Odluke</w:t>
      </w:r>
      <w:r w:rsidRPr="00C06298">
        <w:rPr>
          <w:rFonts w:asciiTheme="minorHAnsi" w:hAnsiTheme="minorHAnsi" w:cstheme="minorHAnsi"/>
        </w:rPr>
        <w:t xml:space="preserve"> o odabiru najpovoljnije ponude iznosi</w:t>
      </w:r>
      <w:r w:rsidR="00EA6E39" w:rsidRPr="00C06298">
        <w:rPr>
          <w:rFonts w:asciiTheme="minorHAnsi" w:hAnsiTheme="minorHAnsi" w:cstheme="minorHAnsi"/>
        </w:rPr>
        <w:t xml:space="preserve"> trideset</w:t>
      </w:r>
      <w:r w:rsidRPr="00C06298">
        <w:rPr>
          <w:rFonts w:asciiTheme="minorHAnsi" w:hAnsiTheme="minorHAnsi" w:cstheme="minorHAnsi"/>
        </w:rPr>
        <w:t xml:space="preserve"> (</w:t>
      </w:r>
      <w:r w:rsidR="00EA6E39" w:rsidRPr="00C06298">
        <w:rPr>
          <w:rFonts w:asciiTheme="minorHAnsi" w:hAnsiTheme="minorHAnsi" w:cstheme="minorHAnsi"/>
        </w:rPr>
        <w:t>30</w:t>
      </w:r>
      <w:r w:rsidRPr="00C06298">
        <w:rPr>
          <w:rFonts w:asciiTheme="minorHAnsi" w:hAnsiTheme="minorHAnsi" w:cstheme="minorHAnsi"/>
        </w:rPr>
        <w:t xml:space="preserve">) dana od </w:t>
      </w:r>
      <w:r w:rsidR="00EA6E39" w:rsidRPr="00C06298">
        <w:rPr>
          <w:rFonts w:asciiTheme="minorHAnsi" w:hAnsiTheme="minorHAnsi" w:cstheme="minorHAnsi"/>
        </w:rPr>
        <w:t xml:space="preserve">dana </w:t>
      </w:r>
      <w:r w:rsidRPr="00C06298">
        <w:rPr>
          <w:rFonts w:asciiTheme="minorHAnsi" w:hAnsiTheme="minorHAnsi" w:cstheme="minorHAnsi"/>
        </w:rPr>
        <w:t>isteka roka za dostavu ponuda.</w:t>
      </w:r>
    </w:p>
    <w:p w14:paraId="226D5866" w14:textId="1A48F344" w:rsidR="00EB7B1E" w:rsidRPr="00C06298" w:rsidRDefault="00EB7B1E" w:rsidP="00EB7B1E">
      <w:pPr>
        <w:jc w:val="both"/>
        <w:rPr>
          <w:rFonts w:asciiTheme="minorHAnsi" w:hAnsiTheme="minorHAnsi" w:cstheme="minorHAnsi"/>
        </w:rPr>
      </w:pPr>
      <w:r w:rsidRPr="00C06298">
        <w:rPr>
          <w:rFonts w:asciiTheme="minorHAnsi" w:hAnsiTheme="minorHAnsi" w:cstheme="minorHAnsi"/>
        </w:rPr>
        <w:t xml:space="preserve">Naručitelj </w:t>
      </w:r>
      <w:r w:rsidR="00EA6E39" w:rsidRPr="00C06298">
        <w:rPr>
          <w:rFonts w:asciiTheme="minorHAnsi" w:hAnsiTheme="minorHAnsi" w:cstheme="minorHAnsi"/>
        </w:rPr>
        <w:t xml:space="preserve">je </w:t>
      </w:r>
      <w:r w:rsidRPr="00C06298">
        <w:rPr>
          <w:rFonts w:asciiTheme="minorHAnsi" w:hAnsiTheme="minorHAnsi" w:cstheme="minorHAnsi"/>
        </w:rPr>
        <w:t>objav</w:t>
      </w:r>
      <w:r w:rsidR="00EA6E39" w:rsidRPr="00C06298">
        <w:rPr>
          <w:rFonts w:asciiTheme="minorHAnsi" w:hAnsiTheme="minorHAnsi" w:cstheme="minorHAnsi"/>
        </w:rPr>
        <w:t xml:space="preserve">om Odluke </w:t>
      </w:r>
      <w:r w:rsidRPr="00C06298">
        <w:rPr>
          <w:rFonts w:asciiTheme="minorHAnsi" w:hAnsiTheme="minorHAnsi" w:cstheme="minorHAnsi"/>
        </w:rPr>
        <w:t>o odabiru najpovoljnije ponude odnosno njenom izvršnom dostavom na dokaziv način stekao uvjete za sklapanje ugovora o nabavi.</w:t>
      </w:r>
    </w:p>
    <w:p w14:paraId="57E4FEB8" w14:textId="77777777" w:rsidR="00EB7B1E" w:rsidRPr="00C06298" w:rsidRDefault="00EB7B1E" w:rsidP="00EB7B1E">
      <w:pPr>
        <w:jc w:val="both"/>
        <w:rPr>
          <w:rFonts w:asciiTheme="minorHAnsi" w:hAnsiTheme="minorHAnsi" w:cstheme="minorHAnsi"/>
        </w:rPr>
      </w:pPr>
    </w:p>
    <w:p w14:paraId="070CC57E" w14:textId="7BA924F5" w:rsidR="00EB7B1E" w:rsidRPr="00C06298" w:rsidRDefault="00EB7B1E" w:rsidP="008C53F6">
      <w:pPr>
        <w:jc w:val="center"/>
        <w:rPr>
          <w:rFonts w:asciiTheme="minorHAnsi" w:hAnsiTheme="minorHAnsi" w:cstheme="minorHAnsi"/>
          <w:b/>
        </w:rPr>
      </w:pPr>
      <w:r w:rsidRPr="00C06298">
        <w:rPr>
          <w:rFonts w:asciiTheme="minorHAnsi" w:hAnsiTheme="minorHAnsi" w:cstheme="minorHAnsi"/>
          <w:b/>
        </w:rPr>
        <w:t>Članak 14.</w:t>
      </w:r>
    </w:p>
    <w:p w14:paraId="100134CA" w14:textId="0112DD12" w:rsidR="00EB7B1E" w:rsidRPr="00C06298" w:rsidRDefault="00EB7B1E" w:rsidP="00EB7B1E">
      <w:pPr>
        <w:jc w:val="both"/>
        <w:rPr>
          <w:rFonts w:asciiTheme="minorHAnsi" w:hAnsiTheme="minorHAnsi" w:cstheme="minorHAnsi"/>
        </w:rPr>
      </w:pPr>
      <w:r w:rsidRPr="00C06298">
        <w:rPr>
          <w:rFonts w:asciiTheme="minorHAnsi" w:hAnsiTheme="minorHAnsi" w:cstheme="minorHAnsi"/>
        </w:rPr>
        <w:t xml:space="preserve">Naručitelj će poništiti postupak jednostavne nabave vrijednosti jednake ili veće od </w:t>
      </w:r>
      <w:r w:rsidR="00EA6E39" w:rsidRPr="00C06298">
        <w:rPr>
          <w:rFonts w:asciiTheme="minorHAnsi" w:hAnsiTheme="minorHAnsi" w:cstheme="minorHAnsi"/>
        </w:rPr>
        <w:t>7</w:t>
      </w:r>
      <w:r w:rsidRPr="00C06298">
        <w:rPr>
          <w:rFonts w:asciiTheme="minorHAnsi" w:hAnsiTheme="minorHAnsi" w:cstheme="minorHAnsi"/>
        </w:rPr>
        <w:t xml:space="preserve">.000,00 </w:t>
      </w:r>
      <w:r w:rsidR="008C53F6" w:rsidRPr="00C06298">
        <w:rPr>
          <w:rFonts w:asciiTheme="minorHAnsi" w:hAnsiTheme="minorHAnsi" w:cstheme="minorHAnsi"/>
        </w:rPr>
        <w:t>eura</w:t>
      </w:r>
      <w:r w:rsidRPr="00C06298">
        <w:rPr>
          <w:rFonts w:asciiTheme="minorHAnsi" w:hAnsiTheme="minorHAnsi" w:cstheme="minorHAnsi"/>
        </w:rPr>
        <w:t xml:space="preserve"> iz razloga propisanih odredbama članka 298. Zakona o javnoj nabavi</w:t>
      </w:r>
      <w:r w:rsidR="00EA6E39" w:rsidRPr="00C06298">
        <w:rPr>
          <w:rFonts w:asciiTheme="minorHAnsi" w:hAnsiTheme="minorHAnsi" w:cstheme="minorHAnsi"/>
        </w:rPr>
        <w:t>.</w:t>
      </w:r>
    </w:p>
    <w:p w14:paraId="1952DDD6" w14:textId="4BB7BA1B" w:rsidR="00EB7B1E" w:rsidRPr="00C06298" w:rsidRDefault="00EB7B1E" w:rsidP="00EB7B1E">
      <w:pPr>
        <w:jc w:val="both"/>
        <w:rPr>
          <w:rFonts w:asciiTheme="minorHAnsi" w:hAnsiTheme="minorHAnsi" w:cstheme="minorHAnsi"/>
        </w:rPr>
      </w:pPr>
      <w:r w:rsidRPr="00C06298">
        <w:rPr>
          <w:rFonts w:asciiTheme="minorHAnsi" w:hAnsiTheme="minorHAnsi" w:cstheme="minorHAnsi"/>
        </w:rPr>
        <w:t>Ako postoje razlozi za poništenje postupka jednostavne nabave,</w:t>
      </w:r>
      <w:r w:rsidR="008A5BAD" w:rsidRPr="00C06298">
        <w:rPr>
          <w:rFonts w:asciiTheme="minorHAnsi" w:hAnsiTheme="minorHAnsi" w:cstheme="minorHAnsi"/>
        </w:rPr>
        <w:t xml:space="preserve"> </w:t>
      </w:r>
      <w:r w:rsidRPr="00C06298">
        <w:rPr>
          <w:rFonts w:asciiTheme="minorHAnsi" w:hAnsiTheme="minorHAnsi" w:cstheme="minorHAnsi"/>
        </w:rPr>
        <w:t>naručitelj bez odgode donosi O</w:t>
      </w:r>
      <w:r w:rsidR="00EA6E39" w:rsidRPr="00C06298">
        <w:rPr>
          <w:rFonts w:asciiTheme="minorHAnsi" w:hAnsiTheme="minorHAnsi" w:cstheme="minorHAnsi"/>
        </w:rPr>
        <w:t>dluku</w:t>
      </w:r>
      <w:r w:rsidRPr="00C06298">
        <w:rPr>
          <w:rFonts w:asciiTheme="minorHAnsi" w:hAnsiTheme="minorHAnsi" w:cstheme="minorHAnsi"/>
        </w:rPr>
        <w:t xml:space="preserve"> o poništenju postupka jednostavne nabave .</w:t>
      </w:r>
    </w:p>
    <w:p w14:paraId="1B1513EA" w14:textId="0F31BA0B" w:rsidR="00EB7B1E" w:rsidRPr="00C06298" w:rsidRDefault="00CE608D" w:rsidP="00EB7B1E">
      <w:pPr>
        <w:jc w:val="both"/>
        <w:rPr>
          <w:rFonts w:asciiTheme="minorHAnsi" w:hAnsiTheme="minorHAnsi" w:cstheme="minorHAnsi"/>
        </w:rPr>
      </w:pPr>
      <w:r w:rsidRPr="00C06298">
        <w:rPr>
          <w:rFonts w:asciiTheme="minorHAnsi" w:hAnsiTheme="minorHAnsi" w:cstheme="minorHAnsi"/>
        </w:rPr>
        <w:t xml:space="preserve">Odluka </w:t>
      </w:r>
      <w:r w:rsidR="00EB7B1E" w:rsidRPr="00C06298">
        <w:rPr>
          <w:rFonts w:asciiTheme="minorHAnsi" w:hAnsiTheme="minorHAnsi" w:cstheme="minorHAnsi"/>
        </w:rPr>
        <w:t>o poništenju postupka sadrži podatke o Naručitelju, predmet nabave, obrazloženje razloga poništenja, datum donošenja i potpis odgovorne osobe.</w:t>
      </w:r>
    </w:p>
    <w:p w14:paraId="12A9C231" w14:textId="45AFAB75" w:rsidR="00EB7B1E" w:rsidRPr="00C06298" w:rsidRDefault="00EB7B1E" w:rsidP="00EB7B1E">
      <w:pPr>
        <w:jc w:val="both"/>
        <w:rPr>
          <w:rFonts w:asciiTheme="minorHAnsi" w:hAnsiTheme="minorHAnsi" w:cstheme="minorHAnsi"/>
        </w:rPr>
      </w:pPr>
      <w:r w:rsidRPr="00C06298">
        <w:rPr>
          <w:rFonts w:asciiTheme="minorHAnsi" w:hAnsiTheme="minorHAnsi" w:cstheme="minorHAnsi"/>
        </w:rPr>
        <w:t xml:space="preserve">Rok za donošenje </w:t>
      </w:r>
      <w:r w:rsidR="00CE608D" w:rsidRPr="00C06298">
        <w:rPr>
          <w:rFonts w:asciiTheme="minorHAnsi" w:hAnsiTheme="minorHAnsi" w:cstheme="minorHAnsi"/>
        </w:rPr>
        <w:t>Odluke</w:t>
      </w:r>
      <w:r w:rsidRPr="00C06298">
        <w:rPr>
          <w:rFonts w:asciiTheme="minorHAnsi" w:hAnsiTheme="minorHAnsi" w:cstheme="minorHAnsi"/>
        </w:rPr>
        <w:t xml:space="preserve"> o poništenju iznosi</w:t>
      </w:r>
      <w:r w:rsidR="00CE608D" w:rsidRPr="00C06298">
        <w:rPr>
          <w:rFonts w:asciiTheme="minorHAnsi" w:hAnsiTheme="minorHAnsi" w:cstheme="minorHAnsi"/>
        </w:rPr>
        <w:t xml:space="preserve"> trideset</w:t>
      </w:r>
      <w:r w:rsidR="008C53F6" w:rsidRPr="00C06298">
        <w:rPr>
          <w:rFonts w:asciiTheme="minorHAnsi" w:hAnsiTheme="minorHAnsi" w:cstheme="minorHAnsi"/>
        </w:rPr>
        <w:t xml:space="preserve"> </w:t>
      </w:r>
      <w:r w:rsidR="00CE608D" w:rsidRPr="00C06298">
        <w:rPr>
          <w:rFonts w:asciiTheme="minorHAnsi" w:hAnsiTheme="minorHAnsi" w:cstheme="minorHAnsi"/>
        </w:rPr>
        <w:t>(30)</w:t>
      </w:r>
      <w:r w:rsidRPr="00C06298">
        <w:rPr>
          <w:rFonts w:asciiTheme="minorHAnsi" w:hAnsiTheme="minorHAnsi" w:cstheme="minorHAnsi"/>
        </w:rPr>
        <w:t xml:space="preserve"> dana od dana isteka roka za dostavu ponuda.</w:t>
      </w:r>
    </w:p>
    <w:p w14:paraId="158B7E89" w14:textId="01CE86D5" w:rsidR="00EB7B1E" w:rsidRPr="00C06298" w:rsidRDefault="00EB7B1E" w:rsidP="00EB7B1E">
      <w:pPr>
        <w:jc w:val="both"/>
        <w:rPr>
          <w:rFonts w:asciiTheme="minorHAnsi" w:hAnsiTheme="minorHAnsi" w:cstheme="minorHAnsi"/>
        </w:rPr>
      </w:pPr>
      <w:r w:rsidRPr="00C06298">
        <w:rPr>
          <w:rFonts w:asciiTheme="minorHAnsi" w:hAnsiTheme="minorHAnsi" w:cstheme="minorHAnsi"/>
        </w:rPr>
        <w:t>O</w:t>
      </w:r>
      <w:r w:rsidR="00CE608D" w:rsidRPr="00C06298">
        <w:rPr>
          <w:rFonts w:asciiTheme="minorHAnsi" w:hAnsiTheme="minorHAnsi" w:cstheme="minorHAnsi"/>
        </w:rPr>
        <w:t>dluka</w:t>
      </w:r>
      <w:r w:rsidRPr="00C06298">
        <w:rPr>
          <w:rFonts w:asciiTheme="minorHAnsi" w:hAnsiTheme="minorHAnsi" w:cstheme="minorHAnsi"/>
        </w:rPr>
        <w:t xml:space="preserve"> o poništenju postupka jednostavne nabave s preslikom zapisnika o otvaranju pregledu i ocjeni ponuda </w:t>
      </w:r>
      <w:r w:rsidR="008C53F6" w:rsidRPr="00C06298">
        <w:rPr>
          <w:rFonts w:asciiTheme="minorHAnsi" w:hAnsiTheme="minorHAnsi" w:cstheme="minorHAnsi"/>
        </w:rPr>
        <w:t>N</w:t>
      </w:r>
      <w:r w:rsidRPr="00C06298">
        <w:rPr>
          <w:rFonts w:asciiTheme="minorHAnsi" w:hAnsiTheme="minorHAnsi" w:cstheme="minorHAnsi"/>
        </w:rPr>
        <w:t>aručitelj je obvezan bez odgode istovremeno dostaviti svakom ponuditelju na dokaziv način.</w:t>
      </w:r>
    </w:p>
    <w:p w14:paraId="4FFD6276" w14:textId="77777777" w:rsidR="00EB7B1E" w:rsidRPr="00C06298" w:rsidRDefault="00EB7B1E" w:rsidP="00EB7B1E">
      <w:pPr>
        <w:jc w:val="both"/>
        <w:rPr>
          <w:rFonts w:asciiTheme="minorHAnsi" w:hAnsiTheme="minorHAnsi" w:cstheme="minorHAnsi"/>
        </w:rPr>
      </w:pPr>
    </w:p>
    <w:p w14:paraId="4B803A3A" w14:textId="2A92488B" w:rsidR="00EB7B1E" w:rsidRPr="00C06298" w:rsidRDefault="00EB7B1E" w:rsidP="00CE608D">
      <w:pPr>
        <w:jc w:val="both"/>
        <w:rPr>
          <w:rFonts w:asciiTheme="minorHAnsi" w:hAnsiTheme="minorHAnsi" w:cstheme="minorHAnsi"/>
        </w:rPr>
      </w:pPr>
      <w:r w:rsidRPr="00C06298">
        <w:rPr>
          <w:rFonts w:asciiTheme="minorHAnsi" w:hAnsiTheme="minorHAnsi" w:cstheme="minorHAnsi"/>
          <w:b/>
        </w:rPr>
        <w:tab/>
      </w:r>
      <w:r w:rsidRPr="00C06298">
        <w:rPr>
          <w:rFonts w:asciiTheme="minorHAnsi" w:hAnsiTheme="minorHAnsi" w:cstheme="minorHAnsi"/>
          <w:b/>
        </w:rPr>
        <w:tab/>
      </w:r>
      <w:r w:rsidRPr="00C06298">
        <w:rPr>
          <w:rFonts w:asciiTheme="minorHAnsi" w:hAnsiTheme="minorHAnsi" w:cstheme="minorHAnsi"/>
          <w:b/>
        </w:rPr>
        <w:tab/>
      </w:r>
      <w:r w:rsidRPr="00C06298">
        <w:rPr>
          <w:rFonts w:asciiTheme="minorHAnsi" w:hAnsiTheme="minorHAnsi" w:cstheme="minorHAnsi"/>
          <w:b/>
        </w:rPr>
        <w:tab/>
      </w:r>
      <w:r w:rsidRPr="00C06298">
        <w:rPr>
          <w:rFonts w:asciiTheme="minorHAnsi" w:hAnsiTheme="minorHAnsi" w:cstheme="minorHAnsi"/>
          <w:b/>
        </w:rPr>
        <w:tab/>
      </w:r>
    </w:p>
    <w:p w14:paraId="11469425" w14:textId="77777777" w:rsidR="00EB7B1E" w:rsidRPr="00C06298" w:rsidRDefault="00EB7B1E" w:rsidP="00EB7B1E">
      <w:pPr>
        <w:jc w:val="both"/>
        <w:rPr>
          <w:rFonts w:asciiTheme="minorHAnsi" w:hAnsiTheme="minorHAnsi" w:cstheme="minorHAnsi"/>
        </w:rPr>
      </w:pPr>
    </w:p>
    <w:p w14:paraId="3B6EE201" w14:textId="77777777" w:rsidR="005F7DB4" w:rsidRPr="00C06298" w:rsidRDefault="005F7DB4">
      <w:pPr>
        <w:spacing w:after="200" w:line="276" w:lineRule="auto"/>
        <w:rPr>
          <w:rFonts w:asciiTheme="minorHAnsi" w:hAnsiTheme="minorHAnsi" w:cstheme="minorHAnsi"/>
          <w:b/>
        </w:rPr>
      </w:pPr>
      <w:r w:rsidRPr="00C06298">
        <w:rPr>
          <w:rFonts w:asciiTheme="minorHAnsi" w:hAnsiTheme="minorHAnsi" w:cstheme="minorHAnsi"/>
          <w:b/>
        </w:rPr>
        <w:br w:type="page"/>
      </w:r>
    </w:p>
    <w:p w14:paraId="5BAE1772" w14:textId="6B2311CD" w:rsidR="00EB7B1E" w:rsidRPr="00C06298" w:rsidRDefault="00EB7B1E" w:rsidP="00EB7B1E">
      <w:pPr>
        <w:jc w:val="both"/>
        <w:rPr>
          <w:rFonts w:asciiTheme="minorHAnsi" w:hAnsiTheme="minorHAnsi" w:cstheme="minorHAnsi"/>
          <w:b/>
        </w:rPr>
      </w:pPr>
      <w:r w:rsidRPr="00C06298">
        <w:rPr>
          <w:rFonts w:asciiTheme="minorHAnsi" w:hAnsiTheme="minorHAnsi" w:cstheme="minorHAnsi"/>
          <w:b/>
        </w:rPr>
        <w:lastRenderedPageBreak/>
        <w:t>PRIJELAZNE I ZAVRŠNE ODREDBE</w:t>
      </w:r>
    </w:p>
    <w:p w14:paraId="40C65F9C" w14:textId="3E3E770A" w:rsidR="00EB7B1E" w:rsidRPr="00C06298" w:rsidRDefault="00EB7B1E" w:rsidP="00EB7B1E">
      <w:pPr>
        <w:jc w:val="both"/>
        <w:rPr>
          <w:rFonts w:asciiTheme="minorHAnsi" w:hAnsiTheme="minorHAnsi" w:cstheme="minorHAnsi"/>
        </w:rPr>
      </w:pPr>
    </w:p>
    <w:p w14:paraId="691AB25E" w14:textId="78563AF8" w:rsidR="001A1DB8" w:rsidRPr="00C06298" w:rsidRDefault="001A1DB8" w:rsidP="008C53F6">
      <w:pPr>
        <w:jc w:val="center"/>
        <w:rPr>
          <w:rFonts w:asciiTheme="minorHAnsi" w:hAnsiTheme="minorHAnsi" w:cstheme="minorHAnsi"/>
          <w:b/>
          <w:bCs/>
        </w:rPr>
      </w:pPr>
      <w:r w:rsidRPr="00C06298">
        <w:rPr>
          <w:rFonts w:asciiTheme="minorHAnsi" w:hAnsiTheme="minorHAnsi" w:cstheme="minorHAnsi"/>
          <w:b/>
          <w:bCs/>
        </w:rPr>
        <w:t>Članak 1</w:t>
      </w:r>
      <w:r w:rsidR="00CF24B7" w:rsidRPr="00C06298">
        <w:rPr>
          <w:rFonts w:asciiTheme="minorHAnsi" w:hAnsiTheme="minorHAnsi" w:cstheme="minorHAnsi"/>
          <w:b/>
          <w:bCs/>
        </w:rPr>
        <w:t>5</w:t>
      </w:r>
      <w:r w:rsidRPr="00C06298">
        <w:rPr>
          <w:rFonts w:asciiTheme="minorHAnsi" w:hAnsiTheme="minorHAnsi" w:cstheme="minorHAnsi"/>
          <w:b/>
          <w:bCs/>
        </w:rPr>
        <w:t>.</w:t>
      </w:r>
    </w:p>
    <w:p w14:paraId="75B56274" w14:textId="2E9EDA86" w:rsidR="001A1DB8" w:rsidRPr="00C06298" w:rsidRDefault="004A7388" w:rsidP="00EB7B1E">
      <w:pPr>
        <w:jc w:val="both"/>
        <w:rPr>
          <w:rFonts w:asciiTheme="minorHAnsi" w:hAnsiTheme="minorHAnsi" w:cstheme="minorHAnsi"/>
        </w:rPr>
      </w:pPr>
      <w:r w:rsidRPr="00C06298">
        <w:rPr>
          <w:rFonts w:asciiTheme="minorHAnsi" w:hAnsiTheme="minorHAnsi" w:cstheme="minorHAnsi"/>
        </w:rPr>
        <w:t>Za nabavu se u pravilu sklapa Ugovor s odabranim gospodarskim subjektom</w:t>
      </w:r>
      <w:r w:rsidR="008C53F6" w:rsidRPr="00C06298">
        <w:rPr>
          <w:rFonts w:asciiTheme="minorHAnsi" w:hAnsiTheme="minorHAnsi" w:cstheme="minorHAnsi"/>
        </w:rPr>
        <w:t xml:space="preserve">, </w:t>
      </w:r>
      <w:r w:rsidRPr="00C06298">
        <w:rPr>
          <w:rFonts w:asciiTheme="minorHAnsi" w:hAnsiTheme="minorHAnsi" w:cstheme="minorHAnsi"/>
        </w:rPr>
        <w:t>sve u skladu s ponudom</w:t>
      </w:r>
      <w:r w:rsidR="00C6174F" w:rsidRPr="00C06298">
        <w:rPr>
          <w:rFonts w:asciiTheme="minorHAnsi" w:hAnsiTheme="minorHAnsi" w:cstheme="minorHAnsi"/>
        </w:rPr>
        <w:t xml:space="preserve"> i pozivom za dostavu ponuda</w:t>
      </w:r>
      <w:r w:rsidR="00EF4586" w:rsidRPr="00C06298">
        <w:rPr>
          <w:rFonts w:asciiTheme="minorHAnsi" w:hAnsiTheme="minorHAnsi" w:cstheme="minorHAnsi"/>
        </w:rPr>
        <w:t>, a</w:t>
      </w:r>
      <w:r w:rsidR="008C53F6" w:rsidRPr="00C06298">
        <w:rPr>
          <w:rFonts w:asciiTheme="minorHAnsi" w:hAnsiTheme="minorHAnsi" w:cstheme="minorHAnsi"/>
        </w:rPr>
        <w:t xml:space="preserve"> u</w:t>
      </w:r>
      <w:r w:rsidRPr="00C06298">
        <w:rPr>
          <w:rFonts w:asciiTheme="minorHAnsi" w:hAnsiTheme="minorHAnsi" w:cstheme="minorHAnsi"/>
        </w:rPr>
        <w:t xml:space="preserve">govor potpisuje </w:t>
      </w:r>
      <w:r w:rsidR="008C53F6" w:rsidRPr="00C06298">
        <w:rPr>
          <w:rFonts w:asciiTheme="minorHAnsi" w:hAnsiTheme="minorHAnsi" w:cstheme="minorHAnsi"/>
        </w:rPr>
        <w:t>Općinski n</w:t>
      </w:r>
      <w:r w:rsidRPr="00C06298">
        <w:rPr>
          <w:rFonts w:asciiTheme="minorHAnsi" w:hAnsiTheme="minorHAnsi" w:cstheme="minorHAnsi"/>
        </w:rPr>
        <w:t>ačelnik.</w:t>
      </w:r>
      <w:r w:rsidR="00615A6F" w:rsidRPr="00C06298">
        <w:rPr>
          <w:rFonts w:asciiTheme="minorHAnsi" w:hAnsiTheme="minorHAnsi" w:cstheme="minorHAnsi"/>
        </w:rPr>
        <w:t xml:space="preserve"> Naručitelj je u obvezi kontrolirat</w:t>
      </w:r>
      <w:r w:rsidR="00C6174F" w:rsidRPr="00C06298">
        <w:rPr>
          <w:rFonts w:asciiTheme="minorHAnsi" w:hAnsiTheme="minorHAnsi" w:cstheme="minorHAnsi"/>
        </w:rPr>
        <w:t xml:space="preserve">i izvršenje Ugovora </w:t>
      </w:r>
      <w:r w:rsidR="002E5D4B" w:rsidRPr="00C06298">
        <w:rPr>
          <w:rFonts w:asciiTheme="minorHAnsi" w:hAnsiTheme="minorHAnsi" w:cstheme="minorHAnsi"/>
        </w:rPr>
        <w:t>o nabavi u skladu s uvjetima određenima u pozivu za dostavu ponuda i odabranom ponud</w:t>
      </w:r>
      <w:r w:rsidR="00EF4586" w:rsidRPr="00C06298">
        <w:rPr>
          <w:rFonts w:asciiTheme="minorHAnsi" w:hAnsiTheme="minorHAnsi" w:cstheme="minorHAnsi"/>
        </w:rPr>
        <w:t>om</w:t>
      </w:r>
      <w:r w:rsidR="002E5D4B" w:rsidRPr="00C06298">
        <w:rPr>
          <w:rFonts w:asciiTheme="minorHAnsi" w:hAnsiTheme="minorHAnsi" w:cstheme="minorHAnsi"/>
        </w:rPr>
        <w:t>.</w:t>
      </w:r>
    </w:p>
    <w:p w14:paraId="1462340E" w14:textId="7EF06BB9" w:rsidR="002E5D4B" w:rsidRPr="00C06298" w:rsidRDefault="002E5D4B" w:rsidP="00EB7B1E">
      <w:pPr>
        <w:jc w:val="both"/>
        <w:rPr>
          <w:rFonts w:asciiTheme="minorHAnsi" w:hAnsiTheme="minorHAnsi" w:cstheme="minorHAnsi"/>
        </w:rPr>
      </w:pPr>
      <w:r w:rsidRPr="00C06298">
        <w:rPr>
          <w:rFonts w:asciiTheme="minorHAnsi" w:hAnsiTheme="minorHAnsi" w:cstheme="minorHAnsi"/>
        </w:rPr>
        <w:t xml:space="preserve">Nabava se može </w:t>
      </w:r>
      <w:r w:rsidR="008C53F6" w:rsidRPr="00C06298">
        <w:rPr>
          <w:rFonts w:asciiTheme="minorHAnsi" w:hAnsiTheme="minorHAnsi" w:cstheme="minorHAnsi"/>
        </w:rPr>
        <w:t>provesti</w:t>
      </w:r>
      <w:r w:rsidRPr="00C06298">
        <w:rPr>
          <w:rFonts w:asciiTheme="minorHAnsi" w:hAnsiTheme="minorHAnsi" w:cstheme="minorHAnsi"/>
        </w:rPr>
        <w:t xml:space="preserve"> i sklapanjem narudžbenice koju parafira ovlašteni službenik a potpisuje načelnik ili pročelnik.</w:t>
      </w:r>
    </w:p>
    <w:p w14:paraId="04E3A918" w14:textId="0DAA85B5" w:rsidR="00840A9F" w:rsidRPr="00C06298" w:rsidRDefault="00840A9F" w:rsidP="00EB7B1E">
      <w:pPr>
        <w:jc w:val="both"/>
        <w:rPr>
          <w:rFonts w:asciiTheme="minorHAnsi" w:hAnsiTheme="minorHAnsi" w:cstheme="minorHAnsi"/>
        </w:rPr>
      </w:pPr>
      <w:r w:rsidRPr="00C06298">
        <w:rPr>
          <w:rFonts w:asciiTheme="minorHAnsi" w:hAnsiTheme="minorHAnsi" w:cstheme="minorHAnsi"/>
        </w:rPr>
        <w:t>Evidenciju o izdanim narudžbenicama i sklopljenim Ugovorima</w:t>
      </w:r>
      <w:r w:rsidR="005F7DB4" w:rsidRPr="00C06298">
        <w:rPr>
          <w:rFonts w:asciiTheme="minorHAnsi" w:hAnsiTheme="minorHAnsi" w:cstheme="minorHAnsi"/>
        </w:rPr>
        <w:t>,</w:t>
      </w:r>
      <w:r w:rsidRPr="00C06298">
        <w:rPr>
          <w:rFonts w:asciiTheme="minorHAnsi" w:hAnsiTheme="minorHAnsi" w:cstheme="minorHAnsi"/>
        </w:rPr>
        <w:t xml:space="preserve"> kao i druge poslove u svezi objave ugovora</w:t>
      </w:r>
      <w:r w:rsidR="003C15B7" w:rsidRPr="00C06298">
        <w:rPr>
          <w:rFonts w:asciiTheme="minorHAnsi" w:hAnsiTheme="minorHAnsi" w:cstheme="minorHAnsi"/>
        </w:rPr>
        <w:t>,</w:t>
      </w:r>
      <w:r w:rsidRPr="00C06298">
        <w:rPr>
          <w:rFonts w:asciiTheme="minorHAnsi" w:hAnsiTheme="minorHAnsi" w:cstheme="minorHAnsi"/>
        </w:rPr>
        <w:t xml:space="preserve"> Plana nabave i dr.</w:t>
      </w:r>
      <w:r w:rsidR="005F7DB4" w:rsidRPr="00C06298">
        <w:rPr>
          <w:rFonts w:asciiTheme="minorHAnsi" w:hAnsiTheme="minorHAnsi" w:cstheme="minorHAnsi"/>
        </w:rPr>
        <w:t xml:space="preserve"> </w:t>
      </w:r>
      <w:r w:rsidRPr="00C06298">
        <w:rPr>
          <w:rFonts w:asciiTheme="minorHAnsi" w:hAnsiTheme="minorHAnsi" w:cstheme="minorHAnsi"/>
        </w:rPr>
        <w:t>u vezi nabave</w:t>
      </w:r>
      <w:r w:rsidR="005F7DB4" w:rsidRPr="00C06298">
        <w:rPr>
          <w:rFonts w:asciiTheme="minorHAnsi" w:hAnsiTheme="minorHAnsi" w:cstheme="minorHAnsi"/>
        </w:rPr>
        <w:t>,</w:t>
      </w:r>
      <w:r w:rsidRPr="00C06298">
        <w:rPr>
          <w:rFonts w:asciiTheme="minorHAnsi" w:hAnsiTheme="minorHAnsi" w:cstheme="minorHAnsi"/>
        </w:rPr>
        <w:t xml:space="preserve"> vodi ovlašteni službenik Upravnog odjela za lokalnu samoupravu i upravu. </w:t>
      </w:r>
    </w:p>
    <w:p w14:paraId="4C99210B" w14:textId="77777777" w:rsidR="002E5D4B" w:rsidRPr="00C06298" w:rsidRDefault="002E5D4B" w:rsidP="00EB7B1E">
      <w:pPr>
        <w:jc w:val="both"/>
        <w:rPr>
          <w:rFonts w:asciiTheme="minorHAnsi" w:hAnsiTheme="minorHAnsi" w:cstheme="minorHAnsi"/>
        </w:rPr>
      </w:pPr>
    </w:p>
    <w:p w14:paraId="154EAC6E" w14:textId="585B09A2" w:rsidR="00EB7B1E" w:rsidRDefault="00EB7B1E" w:rsidP="005F7DB4">
      <w:pPr>
        <w:jc w:val="center"/>
        <w:rPr>
          <w:rFonts w:asciiTheme="minorHAnsi" w:hAnsiTheme="minorHAnsi" w:cstheme="minorHAnsi"/>
          <w:b/>
        </w:rPr>
      </w:pPr>
      <w:r w:rsidRPr="00C06298">
        <w:rPr>
          <w:rFonts w:asciiTheme="minorHAnsi" w:hAnsiTheme="minorHAnsi" w:cstheme="minorHAnsi"/>
          <w:b/>
        </w:rPr>
        <w:t>Članak 1</w:t>
      </w:r>
      <w:r w:rsidR="00CF24B7" w:rsidRPr="00C06298">
        <w:rPr>
          <w:rFonts w:asciiTheme="minorHAnsi" w:hAnsiTheme="minorHAnsi" w:cstheme="minorHAnsi"/>
          <w:b/>
        </w:rPr>
        <w:t>6</w:t>
      </w:r>
      <w:r w:rsidRPr="00C06298">
        <w:rPr>
          <w:rFonts w:asciiTheme="minorHAnsi" w:hAnsiTheme="minorHAnsi" w:cstheme="minorHAnsi"/>
          <w:b/>
        </w:rPr>
        <w:t>.</w:t>
      </w:r>
    </w:p>
    <w:p w14:paraId="6F269E5C" w14:textId="77777777" w:rsidR="00C06298" w:rsidRDefault="00C06298" w:rsidP="00C06298">
      <w:pPr>
        <w:jc w:val="both"/>
        <w:rPr>
          <w:rFonts w:asciiTheme="minorHAnsi" w:hAnsiTheme="minorHAnsi" w:cstheme="minorHAnsi"/>
        </w:rPr>
      </w:pPr>
      <w:r w:rsidRPr="00C06298">
        <w:rPr>
          <w:rFonts w:asciiTheme="minorHAnsi" w:hAnsiTheme="minorHAnsi" w:cstheme="minorHAnsi"/>
        </w:rPr>
        <w:t xml:space="preserve">Stupanjem na snagu ovog Pravilnika prestaje važiti Pravilnik o provedbi postupaka jednostavne nabave Općine Čavle </w:t>
      </w:r>
      <w:r>
        <w:rPr>
          <w:rFonts w:asciiTheme="minorHAnsi" w:hAnsiTheme="minorHAnsi" w:cstheme="minorHAnsi"/>
        </w:rPr>
        <w:t>(Službe novine PGŽ</w:t>
      </w:r>
      <w:r w:rsidRPr="00C06298">
        <w:rPr>
          <w:rFonts w:asciiTheme="minorHAnsi" w:hAnsiTheme="minorHAnsi" w:cstheme="minorHAnsi"/>
        </w:rPr>
        <w:t xml:space="preserve"> 16/17</w:t>
      </w:r>
      <w:r>
        <w:rPr>
          <w:rFonts w:asciiTheme="minorHAnsi" w:hAnsiTheme="minorHAnsi" w:cstheme="minorHAnsi"/>
        </w:rPr>
        <w:t xml:space="preserve">). </w:t>
      </w:r>
    </w:p>
    <w:p w14:paraId="037A4051" w14:textId="6BD15FE2" w:rsidR="00ED54E5" w:rsidRPr="00C06298" w:rsidRDefault="00ED54E5" w:rsidP="00EB7B1E">
      <w:pPr>
        <w:jc w:val="both"/>
        <w:rPr>
          <w:rFonts w:asciiTheme="minorHAnsi" w:hAnsiTheme="minorHAnsi" w:cstheme="minorHAnsi"/>
        </w:rPr>
      </w:pPr>
    </w:p>
    <w:p w14:paraId="5A5845CE" w14:textId="46C525FF" w:rsidR="00ED54E5" w:rsidRPr="00C06298" w:rsidRDefault="00ED54E5" w:rsidP="005F7DB4">
      <w:pPr>
        <w:jc w:val="center"/>
        <w:rPr>
          <w:rFonts w:asciiTheme="minorHAnsi" w:hAnsiTheme="minorHAnsi" w:cstheme="minorHAnsi"/>
          <w:b/>
          <w:bCs/>
        </w:rPr>
      </w:pPr>
      <w:r w:rsidRPr="00C06298">
        <w:rPr>
          <w:rFonts w:asciiTheme="minorHAnsi" w:hAnsiTheme="minorHAnsi" w:cstheme="minorHAnsi"/>
          <w:b/>
          <w:bCs/>
        </w:rPr>
        <w:t>Članak 1</w:t>
      </w:r>
      <w:r w:rsidR="00CF24B7" w:rsidRPr="00C06298">
        <w:rPr>
          <w:rFonts w:asciiTheme="minorHAnsi" w:hAnsiTheme="minorHAnsi" w:cstheme="minorHAnsi"/>
          <w:b/>
          <w:bCs/>
        </w:rPr>
        <w:t>7</w:t>
      </w:r>
      <w:r w:rsidRPr="00C06298">
        <w:rPr>
          <w:rFonts w:asciiTheme="minorHAnsi" w:hAnsiTheme="minorHAnsi" w:cstheme="minorHAnsi"/>
          <w:b/>
          <w:bCs/>
        </w:rPr>
        <w:t>.</w:t>
      </w:r>
    </w:p>
    <w:p w14:paraId="767E0AC6" w14:textId="77777777" w:rsidR="00C06298" w:rsidRPr="00C06298" w:rsidRDefault="00C06298" w:rsidP="00C06298">
      <w:pPr>
        <w:jc w:val="both"/>
        <w:rPr>
          <w:rFonts w:asciiTheme="minorHAnsi" w:hAnsiTheme="minorHAnsi" w:cstheme="minorHAnsi"/>
        </w:rPr>
      </w:pPr>
      <w:r w:rsidRPr="00C06298">
        <w:rPr>
          <w:rFonts w:asciiTheme="minorHAnsi" w:hAnsiTheme="minorHAnsi" w:cstheme="minorHAnsi"/>
        </w:rPr>
        <w:t>Ovaj Pravilnik objavit će se u Službenim novinama Općine Čavle, a stupa na snagu dana 1. siječnja 2023. godine.</w:t>
      </w:r>
    </w:p>
    <w:p w14:paraId="7CE19E2C" w14:textId="77777777" w:rsidR="00C06298" w:rsidRDefault="00C06298" w:rsidP="00EB7B1E">
      <w:pPr>
        <w:jc w:val="both"/>
        <w:rPr>
          <w:rFonts w:asciiTheme="minorHAnsi" w:hAnsiTheme="minorHAnsi" w:cstheme="minorHAnsi"/>
        </w:rPr>
      </w:pPr>
    </w:p>
    <w:p w14:paraId="5DF8B217" w14:textId="77777777" w:rsidR="00C06298" w:rsidRDefault="00C06298" w:rsidP="00EB7B1E">
      <w:pPr>
        <w:jc w:val="both"/>
        <w:rPr>
          <w:rFonts w:asciiTheme="minorHAnsi" w:hAnsiTheme="minorHAnsi" w:cstheme="minorHAnsi"/>
        </w:rPr>
      </w:pPr>
    </w:p>
    <w:p w14:paraId="11035F27" w14:textId="77777777" w:rsidR="00C06298" w:rsidRPr="004154D3" w:rsidRDefault="00C06298" w:rsidP="00C06298">
      <w:pPr>
        <w:jc w:val="both"/>
        <w:rPr>
          <w:rFonts w:cs="Calibri"/>
        </w:rPr>
      </w:pPr>
      <w:r w:rsidRPr="004154D3">
        <w:rPr>
          <w:rFonts w:asciiTheme="minorHAnsi" w:hAnsiTheme="minorHAnsi" w:cstheme="minorHAnsi"/>
          <w:sz w:val="22"/>
          <w:szCs w:val="22"/>
        </w:rPr>
        <w:t xml:space="preserve">  </w:t>
      </w:r>
      <w:r w:rsidRPr="004154D3">
        <w:rPr>
          <w:rFonts w:asciiTheme="minorHAnsi" w:hAnsiTheme="minorHAnsi" w:cstheme="minorHAnsi"/>
          <w:sz w:val="22"/>
          <w:szCs w:val="22"/>
        </w:rPr>
        <w:tab/>
      </w:r>
      <w:r w:rsidRPr="004154D3">
        <w:rPr>
          <w:rFonts w:asciiTheme="minorHAnsi" w:hAnsiTheme="minorHAnsi" w:cstheme="minorHAnsi"/>
        </w:rPr>
        <w:tab/>
      </w:r>
      <w:r w:rsidRPr="004154D3">
        <w:rPr>
          <w:rFonts w:asciiTheme="minorHAnsi" w:hAnsiTheme="minorHAnsi" w:cstheme="minorHAnsi"/>
        </w:rPr>
        <w:tab/>
      </w:r>
      <w:r w:rsidRPr="004154D3">
        <w:rPr>
          <w:rFonts w:asciiTheme="minorHAnsi" w:hAnsiTheme="minorHAnsi" w:cstheme="minorHAnsi"/>
        </w:rPr>
        <w:tab/>
      </w:r>
      <w:r w:rsidRPr="004154D3">
        <w:rPr>
          <w:rFonts w:asciiTheme="minorHAnsi" w:hAnsiTheme="minorHAnsi" w:cstheme="minorHAnsi"/>
        </w:rPr>
        <w:tab/>
      </w:r>
      <w:r w:rsidRPr="004154D3">
        <w:rPr>
          <w:rFonts w:asciiTheme="minorHAnsi" w:hAnsiTheme="minorHAnsi" w:cstheme="minorHAnsi"/>
        </w:rPr>
        <w:tab/>
      </w:r>
      <w:r w:rsidRPr="004154D3">
        <w:rPr>
          <w:rFonts w:asciiTheme="minorHAnsi" w:hAnsiTheme="minorHAnsi" w:cstheme="minorHAnsi"/>
        </w:rPr>
        <w:tab/>
      </w:r>
      <w:r w:rsidRPr="004154D3">
        <w:rPr>
          <w:rFonts w:asciiTheme="minorHAnsi" w:hAnsiTheme="minorHAnsi" w:cstheme="minorHAnsi"/>
        </w:rPr>
        <w:tab/>
      </w:r>
    </w:p>
    <w:p w14:paraId="496616A9" w14:textId="77777777" w:rsidR="00C06298" w:rsidRPr="004154D3" w:rsidRDefault="00C06298" w:rsidP="00C06298">
      <w:pPr>
        <w:pStyle w:val="NoSpacing"/>
        <w:jc w:val="both"/>
        <w:rPr>
          <w:rFonts w:cs="Calibri"/>
        </w:rPr>
      </w:pPr>
      <w:r w:rsidRPr="004154D3">
        <w:rPr>
          <w:rFonts w:cs="Calibri"/>
        </w:rPr>
        <w:t xml:space="preserve">KLASA: </w:t>
      </w:r>
    </w:p>
    <w:p w14:paraId="6C8033C6" w14:textId="77777777" w:rsidR="00C06298" w:rsidRPr="004154D3" w:rsidRDefault="00C06298" w:rsidP="00C06298">
      <w:pPr>
        <w:pStyle w:val="NoSpacing"/>
        <w:jc w:val="both"/>
        <w:rPr>
          <w:rFonts w:cs="Calibri"/>
        </w:rPr>
      </w:pPr>
      <w:r w:rsidRPr="004154D3">
        <w:rPr>
          <w:rFonts w:cs="Calibri"/>
        </w:rPr>
        <w:t xml:space="preserve">URBROJ:                                       </w:t>
      </w:r>
      <w:r w:rsidRPr="004154D3">
        <w:rPr>
          <w:rFonts w:cs="Calibri"/>
        </w:rPr>
        <w:tab/>
      </w:r>
      <w:r w:rsidRPr="004154D3">
        <w:rPr>
          <w:rFonts w:cs="Calibri"/>
        </w:rPr>
        <w:tab/>
        <w:t xml:space="preserve">     </w:t>
      </w:r>
    </w:p>
    <w:p w14:paraId="0D4F1FBB" w14:textId="77777777" w:rsidR="00C06298" w:rsidRPr="004154D3" w:rsidRDefault="00C06298" w:rsidP="00C06298">
      <w:pPr>
        <w:pStyle w:val="ListParagraph"/>
        <w:spacing w:after="0" w:line="240" w:lineRule="auto"/>
        <w:ind w:left="1080"/>
        <w:jc w:val="both"/>
        <w:rPr>
          <w:rFonts w:cs="Calibri"/>
          <w:b/>
        </w:rPr>
      </w:pPr>
    </w:p>
    <w:p w14:paraId="2F80F285" w14:textId="77777777" w:rsidR="00C06298" w:rsidRPr="004154D3" w:rsidRDefault="00C06298" w:rsidP="00C06298">
      <w:pPr>
        <w:pStyle w:val="ListParagraph"/>
        <w:spacing w:after="0" w:line="240" w:lineRule="auto"/>
        <w:ind w:left="4962"/>
        <w:jc w:val="center"/>
        <w:rPr>
          <w:rFonts w:cs="Calibri"/>
        </w:rPr>
      </w:pPr>
      <w:r w:rsidRPr="004154D3">
        <w:rPr>
          <w:rFonts w:cs="Calibri"/>
        </w:rPr>
        <w:t>OPĆINSKO VIJEĆE OPĆINE ČAVLE</w:t>
      </w:r>
    </w:p>
    <w:p w14:paraId="00E4AAE4" w14:textId="77777777" w:rsidR="00C06298" w:rsidRPr="004154D3" w:rsidRDefault="00C06298" w:rsidP="00C06298">
      <w:pPr>
        <w:pStyle w:val="ListParagraph"/>
        <w:spacing w:after="0" w:line="240" w:lineRule="auto"/>
        <w:ind w:left="4962"/>
        <w:jc w:val="center"/>
        <w:rPr>
          <w:rFonts w:cs="Calibri"/>
          <w:b/>
        </w:rPr>
      </w:pPr>
      <w:r w:rsidRPr="004154D3">
        <w:rPr>
          <w:rFonts w:cs="Calibri"/>
        </w:rPr>
        <w:t>Predsjednik</w:t>
      </w:r>
    </w:p>
    <w:p w14:paraId="5F7CA6BF" w14:textId="77777777" w:rsidR="00C06298" w:rsidRPr="004154D3" w:rsidRDefault="00C06298" w:rsidP="00C06298">
      <w:pPr>
        <w:ind w:left="4962"/>
        <w:jc w:val="center"/>
      </w:pPr>
    </w:p>
    <w:p w14:paraId="28D5113F" w14:textId="77777777" w:rsidR="00C06298" w:rsidRPr="00C06298" w:rsidRDefault="00C06298" w:rsidP="00EB7B1E">
      <w:pPr>
        <w:jc w:val="both"/>
        <w:rPr>
          <w:rFonts w:asciiTheme="minorHAnsi" w:hAnsiTheme="minorHAnsi" w:cstheme="minorHAnsi"/>
        </w:rPr>
      </w:pPr>
    </w:p>
    <w:p w14:paraId="2BC6D8EE" w14:textId="77777777" w:rsidR="00EB7B1E" w:rsidRPr="00C06298" w:rsidRDefault="00EB7B1E" w:rsidP="00EB7B1E">
      <w:pPr>
        <w:jc w:val="both"/>
        <w:rPr>
          <w:rFonts w:asciiTheme="minorHAnsi" w:hAnsiTheme="minorHAnsi" w:cstheme="minorHAnsi"/>
        </w:rPr>
      </w:pPr>
    </w:p>
    <w:p w14:paraId="067CEB85" w14:textId="7993825C" w:rsidR="00EB7B1E" w:rsidRPr="00C06298" w:rsidRDefault="00EB7B1E" w:rsidP="00EB7B1E">
      <w:pPr>
        <w:jc w:val="both"/>
        <w:rPr>
          <w:rFonts w:asciiTheme="minorHAnsi" w:hAnsiTheme="minorHAnsi" w:cstheme="minorHAnsi"/>
        </w:rPr>
      </w:pPr>
    </w:p>
    <w:p w14:paraId="2AFCF5C4" w14:textId="77777777" w:rsidR="00ED54E5" w:rsidRPr="00C06298" w:rsidRDefault="00ED54E5" w:rsidP="00EB7B1E">
      <w:pPr>
        <w:jc w:val="both"/>
        <w:rPr>
          <w:rFonts w:asciiTheme="minorHAnsi" w:hAnsiTheme="minorHAnsi" w:cstheme="minorHAnsi"/>
        </w:rPr>
      </w:pPr>
    </w:p>
    <w:p w14:paraId="7511D6D2" w14:textId="54653FEC" w:rsidR="00EB7B1E" w:rsidRPr="00C06298" w:rsidRDefault="00EB7B1E" w:rsidP="00EB7B1E">
      <w:pPr>
        <w:jc w:val="both"/>
        <w:rPr>
          <w:rFonts w:asciiTheme="minorHAnsi" w:hAnsiTheme="minorHAnsi" w:cstheme="minorHAnsi"/>
        </w:rPr>
      </w:pPr>
      <w:r w:rsidRPr="00C06298">
        <w:rPr>
          <w:rFonts w:asciiTheme="minorHAnsi" w:hAnsiTheme="minorHAnsi" w:cstheme="minorHAnsi"/>
        </w:rPr>
        <w:tab/>
      </w:r>
      <w:r w:rsidRPr="00C06298">
        <w:rPr>
          <w:rFonts w:asciiTheme="minorHAnsi" w:hAnsiTheme="minorHAnsi" w:cstheme="minorHAnsi"/>
        </w:rPr>
        <w:tab/>
      </w:r>
      <w:r w:rsidRPr="00C06298">
        <w:rPr>
          <w:rFonts w:asciiTheme="minorHAnsi" w:hAnsiTheme="minorHAnsi" w:cstheme="minorHAnsi"/>
        </w:rPr>
        <w:tab/>
      </w:r>
      <w:r w:rsidRPr="00C06298">
        <w:rPr>
          <w:rFonts w:asciiTheme="minorHAnsi" w:hAnsiTheme="minorHAnsi" w:cstheme="minorHAnsi"/>
        </w:rPr>
        <w:tab/>
      </w:r>
      <w:r w:rsidRPr="00C06298">
        <w:rPr>
          <w:rFonts w:asciiTheme="minorHAnsi" w:hAnsiTheme="minorHAnsi" w:cstheme="minorHAnsi"/>
        </w:rPr>
        <w:tab/>
      </w:r>
      <w:r w:rsidRPr="00C06298">
        <w:rPr>
          <w:rFonts w:asciiTheme="minorHAnsi" w:hAnsiTheme="minorHAnsi" w:cstheme="minorHAnsi"/>
        </w:rPr>
        <w:tab/>
      </w:r>
      <w:r w:rsidRPr="00C06298">
        <w:rPr>
          <w:rFonts w:asciiTheme="minorHAnsi" w:hAnsiTheme="minorHAnsi" w:cstheme="minorHAnsi"/>
        </w:rPr>
        <w:tab/>
      </w:r>
      <w:r w:rsidRPr="00C06298">
        <w:rPr>
          <w:rFonts w:asciiTheme="minorHAnsi" w:hAnsiTheme="minorHAnsi" w:cstheme="minorHAnsi"/>
        </w:rPr>
        <w:tab/>
      </w:r>
    </w:p>
    <w:p w14:paraId="486B23AF" w14:textId="77777777" w:rsidR="00EB7B1E" w:rsidRPr="00C06298" w:rsidRDefault="00EB7B1E" w:rsidP="00EB7B1E">
      <w:pPr>
        <w:jc w:val="both"/>
        <w:rPr>
          <w:rFonts w:asciiTheme="minorHAnsi" w:hAnsiTheme="minorHAnsi" w:cstheme="minorHAnsi"/>
        </w:rPr>
      </w:pPr>
    </w:p>
    <w:p w14:paraId="3DBD932C" w14:textId="77777777" w:rsidR="00155E0C" w:rsidRPr="00C06298" w:rsidRDefault="00877495">
      <w:pPr>
        <w:rPr>
          <w:rFonts w:asciiTheme="minorHAnsi" w:hAnsiTheme="minorHAnsi" w:cstheme="minorHAnsi"/>
        </w:rPr>
      </w:pPr>
    </w:p>
    <w:sectPr w:rsidR="00155E0C" w:rsidRPr="00C06298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2DE6EA3" w14:textId="77777777" w:rsidR="00877495" w:rsidRDefault="00877495" w:rsidP="000E5FF0">
      <w:r>
        <w:separator/>
      </w:r>
    </w:p>
  </w:endnote>
  <w:endnote w:type="continuationSeparator" w:id="0">
    <w:p w14:paraId="7F5C1603" w14:textId="77777777" w:rsidR="00877495" w:rsidRDefault="00877495" w:rsidP="000E5F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988053"/>
      <w:docPartObj>
        <w:docPartGallery w:val="Page Numbers (Bottom of Page)"/>
        <w:docPartUnique/>
      </w:docPartObj>
    </w:sdtPr>
    <w:sdtEndPr/>
    <w:sdtContent>
      <w:p w14:paraId="333747D3" w14:textId="1D034B54" w:rsidR="000E5FF0" w:rsidRDefault="000E5FF0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973EB">
          <w:rPr>
            <w:noProof/>
          </w:rPr>
          <w:t>2</w:t>
        </w:r>
        <w:r>
          <w:fldChar w:fldCharType="end"/>
        </w:r>
      </w:p>
    </w:sdtContent>
  </w:sdt>
  <w:p w14:paraId="35F4CDC2" w14:textId="77777777" w:rsidR="000E5FF0" w:rsidRDefault="000E5FF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12AD893" w14:textId="77777777" w:rsidR="00877495" w:rsidRDefault="00877495" w:rsidP="000E5FF0">
      <w:r>
        <w:separator/>
      </w:r>
    </w:p>
  </w:footnote>
  <w:footnote w:type="continuationSeparator" w:id="0">
    <w:p w14:paraId="26C24287" w14:textId="77777777" w:rsidR="00877495" w:rsidRDefault="00877495" w:rsidP="000E5F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397514"/>
    <w:multiLevelType w:val="hybridMultilevel"/>
    <w:tmpl w:val="B4E68022"/>
    <w:lvl w:ilvl="0" w:tplc="041A0001">
      <w:start w:val="1"/>
      <w:numFmt w:val="bullet"/>
      <w:lvlText w:val=""/>
      <w:lvlJc w:val="left"/>
      <w:pPr>
        <w:tabs>
          <w:tab w:val="num" w:pos="938"/>
        </w:tabs>
        <w:ind w:left="93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658"/>
        </w:tabs>
        <w:ind w:left="165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378"/>
        </w:tabs>
        <w:ind w:left="237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098"/>
        </w:tabs>
        <w:ind w:left="309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818"/>
        </w:tabs>
        <w:ind w:left="381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538"/>
        </w:tabs>
        <w:ind w:left="453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258"/>
        </w:tabs>
        <w:ind w:left="525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978"/>
        </w:tabs>
        <w:ind w:left="597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698"/>
        </w:tabs>
        <w:ind w:left="669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7B1E"/>
    <w:rsid w:val="00043911"/>
    <w:rsid w:val="00084E09"/>
    <w:rsid w:val="000B5F5A"/>
    <w:rsid w:val="000B6AB8"/>
    <w:rsid w:val="000E5FF0"/>
    <w:rsid w:val="00173F3D"/>
    <w:rsid w:val="00187E1D"/>
    <w:rsid w:val="001A1DB8"/>
    <w:rsid w:val="0021365B"/>
    <w:rsid w:val="002647AD"/>
    <w:rsid w:val="00286B0A"/>
    <w:rsid w:val="002E5D4B"/>
    <w:rsid w:val="002E6FFF"/>
    <w:rsid w:val="003C0060"/>
    <w:rsid w:val="003C15B7"/>
    <w:rsid w:val="003D1979"/>
    <w:rsid w:val="00406A57"/>
    <w:rsid w:val="004A7388"/>
    <w:rsid w:val="004F0B2D"/>
    <w:rsid w:val="005315E6"/>
    <w:rsid w:val="00550A86"/>
    <w:rsid w:val="00590D42"/>
    <w:rsid w:val="005C4136"/>
    <w:rsid w:val="005F7DB4"/>
    <w:rsid w:val="00615A6F"/>
    <w:rsid w:val="0062296D"/>
    <w:rsid w:val="00650346"/>
    <w:rsid w:val="006D3A18"/>
    <w:rsid w:val="006E39BC"/>
    <w:rsid w:val="006E633F"/>
    <w:rsid w:val="006E7E74"/>
    <w:rsid w:val="00700502"/>
    <w:rsid w:val="00713431"/>
    <w:rsid w:val="00787E45"/>
    <w:rsid w:val="007A2173"/>
    <w:rsid w:val="00840A9F"/>
    <w:rsid w:val="00877495"/>
    <w:rsid w:val="00883C1E"/>
    <w:rsid w:val="008A5BAD"/>
    <w:rsid w:val="008B5C4A"/>
    <w:rsid w:val="008B66F5"/>
    <w:rsid w:val="008C53F6"/>
    <w:rsid w:val="0092110C"/>
    <w:rsid w:val="00930936"/>
    <w:rsid w:val="009C5792"/>
    <w:rsid w:val="009D0577"/>
    <w:rsid w:val="009F4BFB"/>
    <w:rsid w:val="00A8290E"/>
    <w:rsid w:val="00B110F6"/>
    <w:rsid w:val="00B149EB"/>
    <w:rsid w:val="00B408FF"/>
    <w:rsid w:val="00B7287F"/>
    <w:rsid w:val="00B963DD"/>
    <w:rsid w:val="00C06298"/>
    <w:rsid w:val="00C27D56"/>
    <w:rsid w:val="00C6174F"/>
    <w:rsid w:val="00C8258A"/>
    <w:rsid w:val="00C973EB"/>
    <w:rsid w:val="00CE608D"/>
    <w:rsid w:val="00CF1514"/>
    <w:rsid w:val="00CF24B7"/>
    <w:rsid w:val="00D108A5"/>
    <w:rsid w:val="00D254F8"/>
    <w:rsid w:val="00D863B8"/>
    <w:rsid w:val="00D870E2"/>
    <w:rsid w:val="00DA03BF"/>
    <w:rsid w:val="00DC7A99"/>
    <w:rsid w:val="00DE4960"/>
    <w:rsid w:val="00E03792"/>
    <w:rsid w:val="00E9756B"/>
    <w:rsid w:val="00EA6E39"/>
    <w:rsid w:val="00EB7B1E"/>
    <w:rsid w:val="00EC34A6"/>
    <w:rsid w:val="00ED54E5"/>
    <w:rsid w:val="00EF4586"/>
    <w:rsid w:val="00F10F7D"/>
    <w:rsid w:val="00F64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39531D"/>
  <w15:docId w15:val="{B1708807-18D4-4AE0-8008-9D8C8677F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7B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E5FF0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E5FF0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0E5FF0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E5FF0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oSpacing">
    <w:name w:val="No Spacing"/>
    <w:uiPriority w:val="1"/>
    <w:qFormat/>
    <w:rsid w:val="00C06298"/>
    <w:pPr>
      <w:spacing w:after="0" w:line="240" w:lineRule="auto"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C0629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9689F6-4F61-4DC0-B630-638974EB5F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2805</Words>
  <Characters>15994</Characters>
  <Application>Microsoft Office Word</Application>
  <DocSecurity>0</DocSecurity>
  <Lines>133</Lines>
  <Paragraphs>37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18762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Odineja</dc:creator>
  <cp:lastModifiedBy>Dolores</cp:lastModifiedBy>
  <cp:revision>3</cp:revision>
  <cp:lastPrinted>2022-11-16T12:18:00Z</cp:lastPrinted>
  <dcterms:created xsi:type="dcterms:W3CDTF">2022-11-17T10:50:00Z</dcterms:created>
  <dcterms:modified xsi:type="dcterms:W3CDTF">2022-11-17T10:51:00Z</dcterms:modified>
</cp:coreProperties>
</file>