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A661" w14:textId="77777777" w:rsidR="007F594E" w:rsidRPr="00A47E0C" w:rsidRDefault="007F594E" w:rsidP="007F594E">
      <w:pPr>
        <w:jc w:val="center"/>
        <w:rPr>
          <w:rFonts w:ascii="Calibri" w:hAnsi="Calibri" w:cs="Calibri"/>
          <w:b/>
          <w:sz w:val="24"/>
          <w:szCs w:val="24"/>
        </w:rPr>
      </w:pPr>
      <w:r w:rsidRPr="00A47E0C">
        <w:rPr>
          <w:rFonts w:ascii="Calibri" w:hAnsi="Calibri" w:cs="Calibri"/>
          <w:b/>
          <w:sz w:val="24"/>
          <w:szCs w:val="24"/>
        </w:rPr>
        <w:t>Obrazloženje</w:t>
      </w:r>
    </w:p>
    <w:p w14:paraId="675364AF" w14:textId="77777777" w:rsidR="007F594E" w:rsidRPr="00A47E0C" w:rsidRDefault="007F594E" w:rsidP="007F594E">
      <w:pPr>
        <w:jc w:val="both"/>
        <w:rPr>
          <w:rFonts w:ascii="Calibri" w:hAnsi="Calibri" w:cs="Calibri"/>
          <w:sz w:val="24"/>
          <w:szCs w:val="24"/>
        </w:rPr>
      </w:pPr>
    </w:p>
    <w:p w14:paraId="3D8AEBFB" w14:textId="1125DE1F" w:rsidR="007F594E" w:rsidRPr="00A47E0C" w:rsidRDefault="007F594E" w:rsidP="00965D7A">
      <w:pPr>
        <w:pStyle w:val="StandardWeb"/>
        <w:jc w:val="both"/>
        <w:rPr>
          <w:rFonts w:ascii="Calibri" w:hAnsi="Calibri" w:cs="Calibri"/>
        </w:rPr>
      </w:pPr>
      <w:r w:rsidRPr="00A47E0C">
        <w:rPr>
          <w:rFonts w:ascii="Calibri" w:hAnsi="Calibri" w:cs="Calibri"/>
        </w:rPr>
        <w:t>Na web stranicama Općine Čavle objavljen je nacrt Odluke o stipendiranju učenika  i studenata te se poziva zainteresirana javnost na Savjetovanje o istoj.</w:t>
      </w:r>
    </w:p>
    <w:p w14:paraId="054A7847" w14:textId="5AC1CE94" w:rsidR="007F594E" w:rsidRDefault="007F594E" w:rsidP="00965D7A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>Općinsko vijeće Općine Čavle na sjednici vijeća 9. listopada 2014.g. donijelo je Odluku o stipendiranju učenika  i studenata (˝Službene novine Primorsko-goranske županije˝ broj 30/14</w:t>
      </w:r>
      <w:r w:rsidR="00965D7A">
        <w:rPr>
          <w:rFonts w:ascii="Calibri" w:hAnsi="Calibri" w:cs="Calibri"/>
          <w:sz w:val="24"/>
          <w:szCs w:val="24"/>
        </w:rPr>
        <w:t xml:space="preserve">, </w:t>
      </w:r>
      <w:r w:rsidRPr="00A47E0C">
        <w:rPr>
          <w:rFonts w:ascii="Calibri" w:hAnsi="Calibri" w:cs="Calibri"/>
          <w:sz w:val="24"/>
          <w:szCs w:val="24"/>
        </w:rPr>
        <w:t>-dalje u tekstu Odluka</w:t>
      </w:r>
      <w:r w:rsidR="00965D7A">
        <w:rPr>
          <w:rFonts w:ascii="Calibri" w:hAnsi="Calibri" w:cs="Calibri"/>
          <w:sz w:val="24"/>
          <w:szCs w:val="24"/>
        </w:rPr>
        <w:t>)</w:t>
      </w:r>
      <w:r w:rsidRPr="00A47E0C">
        <w:rPr>
          <w:rFonts w:ascii="Calibri" w:hAnsi="Calibri" w:cs="Calibri"/>
          <w:sz w:val="24"/>
          <w:szCs w:val="24"/>
        </w:rPr>
        <w:t xml:space="preserve">,  I. izmjene i dopune Odluke </w:t>
      </w:r>
      <w:r w:rsidR="00965D7A">
        <w:rPr>
          <w:rFonts w:ascii="Calibri" w:hAnsi="Calibri" w:cs="Calibri"/>
          <w:sz w:val="24"/>
          <w:szCs w:val="24"/>
        </w:rPr>
        <w:t xml:space="preserve">na sjednici održanoj </w:t>
      </w:r>
      <w:r w:rsidRPr="00A47E0C">
        <w:rPr>
          <w:rFonts w:ascii="Calibri" w:hAnsi="Calibri" w:cs="Calibri"/>
          <w:sz w:val="24"/>
          <w:szCs w:val="24"/>
        </w:rPr>
        <w:t xml:space="preserve">28.  rujna 2015  (˝Službene novine Primorsko-goranske županije˝ broj 29/15), II.  izmjene i dopune Odluke </w:t>
      </w:r>
      <w:r w:rsidR="00965D7A">
        <w:rPr>
          <w:rFonts w:ascii="Calibri" w:hAnsi="Calibri" w:cs="Calibri"/>
          <w:sz w:val="24"/>
          <w:szCs w:val="24"/>
        </w:rPr>
        <w:t>na sjednici održanoj 14. rujna 2017.g.</w:t>
      </w:r>
      <w:r w:rsidRPr="00A47E0C">
        <w:rPr>
          <w:rFonts w:ascii="Calibri" w:hAnsi="Calibri" w:cs="Calibri"/>
          <w:sz w:val="24"/>
          <w:szCs w:val="24"/>
        </w:rPr>
        <w:t xml:space="preserve"> (˝Službene novine Primorsko-goranske županije˝ broj 25/17)</w:t>
      </w:r>
      <w:r w:rsidR="00965D7A">
        <w:rPr>
          <w:rFonts w:ascii="Calibri" w:hAnsi="Calibri" w:cs="Calibri"/>
          <w:sz w:val="24"/>
          <w:szCs w:val="24"/>
        </w:rPr>
        <w:t xml:space="preserve"> te </w:t>
      </w:r>
      <w:r w:rsidRPr="00A47E0C">
        <w:rPr>
          <w:rFonts w:ascii="Calibri" w:hAnsi="Calibri" w:cs="Calibri"/>
          <w:sz w:val="24"/>
          <w:szCs w:val="24"/>
        </w:rPr>
        <w:t>III. izmjene i dopune Odluke</w:t>
      </w:r>
      <w:r w:rsidR="00965D7A">
        <w:rPr>
          <w:rFonts w:ascii="Calibri" w:hAnsi="Calibri" w:cs="Calibri"/>
          <w:sz w:val="24"/>
          <w:szCs w:val="24"/>
        </w:rPr>
        <w:t xml:space="preserve"> na sjednici održanoj</w:t>
      </w:r>
      <w:r w:rsidRPr="00A47E0C">
        <w:rPr>
          <w:rFonts w:ascii="Calibri" w:hAnsi="Calibri" w:cs="Calibri"/>
          <w:sz w:val="24"/>
          <w:szCs w:val="24"/>
        </w:rPr>
        <w:t xml:space="preserve"> 22. rujna 2022.g.  (Službene novine Općine Čavle 9/22).</w:t>
      </w:r>
    </w:p>
    <w:p w14:paraId="076582F1" w14:textId="77777777" w:rsidR="00A47E0C" w:rsidRDefault="00A47E0C" w:rsidP="00965D7A">
      <w:pPr>
        <w:jc w:val="both"/>
        <w:rPr>
          <w:rFonts w:ascii="Calibri" w:hAnsi="Calibri" w:cs="Calibri"/>
          <w:sz w:val="24"/>
          <w:szCs w:val="24"/>
        </w:rPr>
      </w:pPr>
    </w:p>
    <w:p w14:paraId="4330C5E9" w14:textId="4066A28A" w:rsidR="00965D7A" w:rsidRDefault="00A47E0C" w:rsidP="00965D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Ovom Odlukom </w:t>
      </w:r>
      <w:r w:rsidR="00965D7A">
        <w:rPr>
          <w:rFonts w:ascii="Calibri" w:hAnsi="Calibri" w:cs="Calibri"/>
          <w:sz w:val="24"/>
          <w:szCs w:val="24"/>
        </w:rPr>
        <w:t xml:space="preserve">utvrđuju </w:t>
      </w:r>
      <w:r w:rsidR="00BC7154">
        <w:rPr>
          <w:rFonts w:ascii="Calibri" w:hAnsi="Calibri" w:cs="Calibri"/>
          <w:sz w:val="24"/>
          <w:szCs w:val="24"/>
        </w:rPr>
        <w:t xml:space="preserve">se </w:t>
      </w:r>
      <w:r w:rsidR="00965D7A">
        <w:rPr>
          <w:rFonts w:ascii="Calibri" w:hAnsi="Calibri" w:cs="Calibri"/>
          <w:sz w:val="24"/>
          <w:szCs w:val="24"/>
        </w:rPr>
        <w:t>uvjeti za stjecanje prava za dodjelu stipendija učeni</w:t>
      </w:r>
      <w:r w:rsidR="00BC7154">
        <w:rPr>
          <w:rFonts w:ascii="Calibri" w:hAnsi="Calibri" w:cs="Calibri"/>
          <w:sz w:val="24"/>
          <w:szCs w:val="24"/>
        </w:rPr>
        <w:t xml:space="preserve">ka </w:t>
      </w:r>
      <w:r w:rsidR="00965D7A">
        <w:rPr>
          <w:rFonts w:ascii="Calibri" w:hAnsi="Calibri" w:cs="Calibri"/>
          <w:sz w:val="24"/>
          <w:szCs w:val="24"/>
        </w:rPr>
        <w:t>srednjih škola i studen</w:t>
      </w:r>
      <w:r w:rsidR="00BC7154">
        <w:rPr>
          <w:rFonts w:ascii="Calibri" w:hAnsi="Calibri" w:cs="Calibri"/>
          <w:sz w:val="24"/>
          <w:szCs w:val="24"/>
        </w:rPr>
        <w:t>at</w:t>
      </w:r>
      <w:r w:rsidR="00965D7A">
        <w:rPr>
          <w:rFonts w:ascii="Calibri" w:hAnsi="Calibri" w:cs="Calibri"/>
          <w:sz w:val="24"/>
          <w:szCs w:val="24"/>
        </w:rPr>
        <w:t xml:space="preserve">a, postupak dodjele te prava o obveze korisnika stipendije. </w:t>
      </w:r>
    </w:p>
    <w:p w14:paraId="04513A12" w14:textId="77777777" w:rsidR="00965D7A" w:rsidRDefault="00965D7A" w:rsidP="00965D7A">
      <w:pPr>
        <w:jc w:val="both"/>
        <w:rPr>
          <w:rFonts w:ascii="Calibri" w:hAnsi="Calibri" w:cs="Calibri"/>
          <w:sz w:val="24"/>
          <w:szCs w:val="24"/>
        </w:rPr>
      </w:pPr>
    </w:p>
    <w:p w14:paraId="5CD4A6EE" w14:textId="145E2035" w:rsidR="00965D7A" w:rsidRDefault="00965D7A" w:rsidP="00965D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Obzirom da je donesena odluka već u nekoliko navrata doživjela </w:t>
      </w:r>
      <w:r w:rsidR="004C6E25">
        <w:rPr>
          <w:rFonts w:ascii="Calibri" w:hAnsi="Calibri" w:cs="Calibri"/>
          <w:sz w:val="24"/>
          <w:szCs w:val="24"/>
        </w:rPr>
        <w:t>izmjene</w:t>
      </w:r>
      <w:r>
        <w:rPr>
          <w:rFonts w:ascii="Calibri" w:hAnsi="Calibri" w:cs="Calibri"/>
          <w:sz w:val="24"/>
          <w:szCs w:val="24"/>
        </w:rPr>
        <w:t xml:space="preserve"> i dopune </w:t>
      </w:r>
      <w:r w:rsidR="00DE3954">
        <w:rPr>
          <w:rFonts w:ascii="Calibri" w:hAnsi="Calibri" w:cs="Calibri"/>
          <w:sz w:val="24"/>
          <w:szCs w:val="24"/>
        </w:rPr>
        <w:t xml:space="preserve">potrebno je pristupiti donošenju novog </w:t>
      </w:r>
      <w:r w:rsidR="007821D5">
        <w:rPr>
          <w:rFonts w:ascii="Calibri" w:hAnsi="Calibri" w:cs="Calibri"/>
          <w:sz w:val="24"/>
          <w:szCs w:val="24"/>
        </w:rPr>
        <w:t>akta</w:t>
      </w:r>
      <w:r w:rsidR="00DE3954">
        <w:rPr>
          <w:rFonts w:ascii="Calibri" w:hAnsi="Calibri" w:cs="Calibri"/>
          <w:sz w:val="24"/>
          <w:szCs w:val="24"/>
        </w:rPr>
        <w:t xml:space="preserve"> </w:t>
      </w:r>
      <w:r w:rsidR="004C6E25">
        <w:rPr>
          <w:rFonts w:ascii="Calibri" w:hAnsi="Calibri" w:cs="Calibri"/>
          <w:sz w:val="24"/>
          <w:szCs w:val="24"/>
        </w:rPr>
        <w:t>sukladno</w:t>
      </w:r>
      <w:r>
        <w:rPr>
          <w:rFonts w:ascii="Calibri" w:hAnsi="Calibri" w:cs="Calibri"/>
          <w:sz w:val="24"/>
          <w:szCs w:val="24"/>
        </w:rPr>
        <w:t xml:space="preserve"> članku 48. stavku. 4 Jedinstvenih metodološko-nomotehničkih pravila</w:t>
      </w:r>
      <w:r w:rsidR="009975D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 izradu akata koje donosi Hrvatski sabor (˝Narodne novine˝</w:t>
      </w:r>
      <w:r w:rsidR="00AF38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broj  </w:t>
      </w:r>
      <w:r w:rsidR="004C6E25">
        <w:rPr>
          <w:rFonts w:ascii="Calibri" w:hAnsi="Calibri" w:cs="Calibri"/>
          <w:sz w:val="24"/>
          <w:szCs w:val="24"/>
        </w:rPr>
        <w:t>74</w:t>
      </w:r>
      <w:r>
        <w:rPr>
          <w:rFonts w:ascii="Calibri" w:hAnsi="Calibri" w:cs="Calibri"/>
          <w:sz w:val="24"/>
          <w:szCs w:val="24"/>
        </w:rPr>
        <w:t>/15)</w:t>
      </w:r>
      <w:r w:rsidR="00B14B59">
        <w:rPr>
          <w:rFonts w:ascii="Calibri" w:hAnsi="Calibri" w:cs="Calibri"/>
          <w:sz w:val="24"/>
          <w:szCs w:val="24"/>
        </w:rPr>
        <w:t>.</w:t>
      </w:r>
    </w:p>
    <w:p w14:paraId="52193307" w14:textId="77777777" w:rsidR="00965D7A" w:rsidRDefault="00965D7A" w:rsidP="00965D7A">
      <w:pPr>
        <w:jc w:val="both"/>
        <w:rPr>
          <w:rFonts w:ascii="Calibri" w:hAnsi="Calibri" w:cs="Calibri"/>
          <w:sz w:val="24"/>
          <w:szCs w:val="24"/>
        </w:rPr>
      </w:pPr>
    </w:p>
    <w:p w14:paraId="7968929B" w14:textId="79B198AB" w:rsidR="00A47E0C" w:rsidRPr="00A47E0C" w:rsidRDefault="00AF38FE" w:rsidP="00965D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odnosu na postojeći tekst Odluke o stipendiranju učenika i studenata </w:t>
      </w:r>
      <w:r w:rsidR="009975D3">
        <w:rPr>
          <w:rFonts w:ascii="Calibri" w:hAnsi="Calibri" w:cs="Calibri"/>
          <w:sz w:val="24"/>
          <w:szCs w:val="24"/>
        </w:rPr>
        <w:t xml:space="preserve">dodatno se uređuju uvjeti dodjele stipendija, način objave natječaja, </w:t>
      </w:r>
      <w:r w:rsidR="007821D5">
        <w:rPr>
          <w:rFonts w:ascii="Calibri" w:hAnsi="Calibri" w:cs="Calibri"/>
          <w:sz w:val="24"/>
          <w:szCs w:val="24"/>
        </w:rPr>
        <w:t xml:space="preserve">predlaže </w:t>
      </w:r>
      <w:r w:rsidR="009975D3">
        <w:rPr>
          <w:rFonts w:ascii="Calibri" w:hAnsi="Calibri" w:cs="Calibri"/>
          <w:sz w:val="24"/>
          <w:szCs w:val="24"/>
        </w:rPr>
        <w:t xml:space="preserve">se </w:t>
      </w:r>
      <w:r w:rsidR="007821D5">
        <w:rPr>
          <w:rFonts w:ascii="Calibri" w:hAnsi="Calibri" w:cs="Calibri"/>
          <w:sz w:val="24"/>
          <w:szCs w:val="24"/>
        </w:rPr>
        <w:t xml:space="preserve">imenovanje </w:t>
      </w:r>
      <w:r w:rsidR="009975D3">
        <w:rPr>
          <w:rFonts w:ascii="Calibri" w:hAnsi="Calibri" w:cs="Calibri"/>
          <w:sz w:val="24"/>
          <w:szCs w:val="24"/>
        </w:rPr>
        <w:t>Povjerenstv</w:t>
      </w:r>
      <w:r w:rsidR="007821D5">
        <w:rPr>
          <w:rFonts w:ascii="Calibri" w:hAnsi="Calibri" w:cs="Calibri"/>
          <w:sz w:val="24"/>
          <w:szCs w:val="24"/>
        </w:rPr>
        <w:t>a</w:t>
      </w:r>
      <w:r w:rsidR="009975D3">
        <w:rPr>
          <w:rFonts w:ascii="Calibri" w:hAnsi="Calibri" w:cs="Calibri"/>
          <w:sz w:val="24"/>
          <w:szCs w:val="24"/>
        </w:rPr>
        <w:t xml:space="preserve"> za dodjelu stipendija,  ukida se rangiranje stipendista</w:t>
      </w:r>
      <w:r w:rsidR="007821D5">
        <w:rPr>
          <w:rFonts w:ascii="Calibri" w:hAnsi="Calibri" w:cs="Calibri"/>
          <w:sz w:val="24"/>
          <w:szCs w:val="24"/>
        </w:rPr>
        <w:t xml:space="preserve"> te</w:t>
      </w:r>
      <w:r w:rsidR="009975D3">
        <w:rPr>
          <w:rFonts w:ascii="Calibri" w:hAnsi="Calibri" w:cs="Calibri"/>
          <w:sz w:val="24"/>
          <w:szCs w:val="24"/>
        </w:rPr>
        <w:t xml:space="preserve"> se </w:t>
      </w:r>
      <w:r w:rsidR="007821D5">
        <w:rPr>
          <w:rFonts w:ascii="Calibri" w:hAnsi="Calibri" w:cs="Calibri"/>
          <w:sz w:val="24"/>
          <w:szCs w:val="24"/>
        </w:rPr>
        <w:t xml:space="preserve">uvodi </w:t>
      </w:r>
      <w:r w:rsidR="00941BEB">
        <w:rPr>
          <w:rFonts w:ascii="Calibri" w:hAnsi="Calibri" w:cs="Calibri"/>
          <w:sz w:val="24"/>
          <w:szCs w:val="24"/>
        </w:rPr>
        <w:t>odredb</w:t>
      </w:r>
      <w:r w:rsidR="009975D3">
        <w:rPr>
          <w:rFonts w:ascii="Calibri" w:hAnsi="Calibri" w:cs="Calibri"/>
          <w:sz w:val="24"/>
          <w:szCs w:val="24"/>
        </w:rPr>
        <w:t>a</w:t>
      </w:r>
      <w:r w:rsidR="00941BEB">
        <w:rPr>
          <w:rFonts w:ascii="Calibri" w:hAnsi="Calibri" w:cs="Calibri"/>
          <w:sz w:val="24"/>
          <w:szCs w:val="24"/>
        </w:rPr>
        <w:t xml:space="preserve"> o obveznom volontiranju </w:t>
      </w:r>
      <w:r>
        <w:rPr>
          <w:rFonts w:ascii="Calibri" w:hAnsi="Calibri" w:cs="Calibri"/>
          <w:sz w:val="24"/>
          <w:szCs w:val="24"/>
        </w:rPr>
        <w:t xml:space="preserve">korisnika stipendije </w:t>
      </w:r>
      <w:r w:rsidR="0013394C">
        <w:rPr>
          <w:rFonts w:ascii="Calibri" w:hAnsi="Calibri" w:cs="Calibri"/>
          <w:sz w:val="24"/>
          <w:szCs w:val="24"/>
        </w:rPr>
        <w:t xml:space="preserve">kao uvjet ostvarivanja prava na dodjelu stipendije slijedeće školske/akademske godine. </w:t>
      </w:r>
    </w:p>
    <w:p w14:paraId="14F4E216" w14:textId="77777777" w:rsidR="007F594E" w:rsidRPr="00A47E0C" w:rsidRDefault="007F594E" w:rsidP="00965D7A">
      <w:pPr>
        <w:jc w:val="both"/>
        <w:rPr>
          <w:rFonts w:ascii="Calibri" w:hAnsi="Calibri" w:cs="Calibri"/>
          <w:sz w:val="24"/>
          <w:szCs w:val="24"/>
        </w:rPr>
      </w:pPr>
    </w:p>
    <w:p w14:paraId="6DD6F594" w14:textId="0FE82976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Rok za podnošenje prijedloga</w:t>
      </w:r>
      <w:r w:rsidR="009417A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2907B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2</w:t>
      </w:r>
      <w:r w:rsidR="00765DC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6</w:t>
      </w:r>
      <w:r w:rsidRPr="009975D3">
        <w:rPr>
          <w:rFonts w:ascii="Calibri" w:eastAsia="Times New Roman" w:hAnsi="Calibri" w:cs="Calibri"/>
          <w:sz w:val="24"/>
          <w:szCs w:val="24"/>
          <w:shd w:val="clear" w:color="auto" w:fill="FFFFFF"/>
          <w:lang w:eastAsia="hr-HR"/>
        </w:rPr>
        <w:t xml:space="preserve">. </w:t>
      </w: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kolovoza 2024. godine do 11.00h. </w:t>
      </w:r>
    </w:p>
    <w:p w14:paraId="31C6429D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1DF641B3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 Prijedlozi se mogu dostaviti pisanim putem ili na elektroničku adresu: </w:t>
      </w:r>
      <w:hyperlink r:id="rId4" w:history="1">
        <w:r w:rsidRPr="009417A6">
          <w:rPr>
            <w:rStyle w:val="Hiperveza"/>
            <w:rFonts w:ascii="Calibri" w:eastAsia="Times New Roman" w:hAnsi="Calibri" w:cs="Calibri"/>
            <w:color w:val="auto"/>
            <w:sz w:val="24"/>
            <w:szCs w:val="24"/>
            <w:u w:val="none"/>
            <w:shd w:val="clear" w:color="auto" w:fill="FFFFFF"/>
            <w:lang w:eastAsia="hr-HR"/>
          </w:rPr>
          <w:t>pisarnica@cavle.hr</w:t>
        </w:r>
      </w:hyperlink>
      <w:r w:rsidRPr="009417A6">
        <w:rPr>
          <w:rFonts w:ascii="Calibri" w:eastAsia="Times New Roman" w:hAnsi="Calibri" w:cs="Calibri"/>
          <w:sz w:val="24"/>
          <w:szCs w:val="24"/>
          <w:shd w:val="clear" w:color="auto" w:fill="FFFFFF"/>
          <w:lang w:eastAsia="hr-HR"/>
        </w:rPr>
        <w:t xml:space="preserve">.   </w:t>
      </w:r>
    </w:p>
    <w:p w14:paraId="0B434081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2E0E4B7D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14:paraId="7572BDD8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4DE9F397" w14:textId="77777777" w:rsidR="00A47E0C" w:rsidRPr="00A47E0C" w:rsidRDefault="00A47E0C" w:rsidP="00965D7A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14:paraId="2332C5E4" w14:textId="77777777" w:rsidR="00A47E0C" w:rsidRPr="00A47E0C" w:rsidRDefault="00A47E0C" w:rsidP="00A47E0C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6DDE9417" w14:textId="01A0ADD4" w:rsidR="00A47E0C" w:rsidRPr="00A47E0C" w:rsidRDefault="00A47E0C" w:rsidP="00A47E0C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>KLASA:</w:t>
      </w:r>
      <w:r w:rsidR="00765DC8">
        <w:rPr>
          <w:rFonts w:ascii="Calibri" w:hAnsi="Calibri" w:cs="Calibri"/>
          <w:sz w:val="24"/>
          <w:szCs w:val="24"/>
        </w:rPr>
        <w:t>604-01/24-01/0</w:t>
      </w:r>
      <w:r w:rsidR="00F0195A">
        <w:rPr>
          <w:rFonts w:ascii="Calibri" w:hAnsi="Calibri" w:cs="Calibri"/>
          <w:sz w:val="24"/>
          <w:szCs w:val="24"/>
        </w:rPr>
        <w:t>2</w:t>
      </w:r>
    </w:p>
    <w:p w14:paraId="0EE43583" w14:textId="18DC25E2" w:rsidR="00A47E0C" w:rsidRPr="00A47E0C" w:rsidRDefault="00A47E0C" w:rsidP="00A47E0C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>URBROJ:</w:t>
      </w:r>
      <w:r w:rsidR="00765DC8">
        <w:rPr>
          <w:rFonts w:ascii="Calibri" w:hAnsi="Calibri" w:cs="Calibri"/>
          <w:sz w:val="24"/>
          <w:szCs w:val="24"/>
        </w:rPr>
        <w:t>2170-17-01/04-24-1</w:t>
      </w:r>
    </w:p>
    <w:p w14:paraId="63E59F81" w14:textId="730323B7" w:rsidR="00A47E0C" w:rsidRPr="00A47E0C" w:rsidRDefault="00A47E0C" w:rsidP="00A47E0C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 xml:space="preserve">Čavle, </w:t>
      </w:r>
      <w:r w:rsidR="002907B2">
        <w:rPr>
          <w:rFonts w:ascii="Calibri" w:hAnsi="Calibri" w:cs="Calibri"/>
          <w:sz w:val="24"/>
          <w:szCs w:val="24"/>
        </w:rPr>
        <w:t>2</w:t>
      </w:r>
      <w:r w:rsidR="00765DC8">
        <w:rPr>
          <w:rFonts w:ascii="Calibri" w:hAnsi="Calibri" w:cs="Calibri"/>
          <w:sz w:val="24"/>
          <w:szCs w:val="24"/>
        </w:rPr>
        <w:t>6</w:t>
      </w:r>
      <w:r w:rsidRPr="00A47E0C">
        <w:rPr>
          <w:rFonts w:ascii="Calibri" w:hAnsi="Calibri" w:cs="Calibri"/>
          <w:sz w:val="24"/>
          <w:szCs w:val="24"/>
        </w:rPr>
        <w:t>. srpnja 2024.g.</w:t>
      </w:r>
    </w:p>
    <w:p w14:paraId="3C97369A" w14:textId="77777777" w:rsidR="007F594E" w:rsidRDefault="007F594E" w:rsidP="007F594E">
      <w:pPr>
        <w:jc w:val="both"/>
        <w:rPr>
          <w:rFonts w:cstheme="minorHAnsi"/>
        </w:rPr>
      </w:pPr>
    </w:p>
    <w:p w14:paraId="10167A67" w14:textId="43D6ABB2" w:rsidR="007F594E" w:rsidRPr="00814714" w:rsidRDefault="007F594E" w:rsidP="007F594E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Općinska načelnica</w:t>
      </w:r>
    </w:p>
    <w:p w14:paraId="29000786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4E"/>
    <w:rsid w:val="0013394C"/>
    <w:rsid w:val="002907B2"/>
    <w:rsid w:val="00386BDB"/>
    <w:rsid w:val="003D20BA"/>
    <w:rsid w:val="003F44A2"/>
    <w:rsid w:val="004C6E25"/>
    <w:rsid w:val="0059008B"/>
    <w:rsid w:val="006E4921"/>
    <w:rsid w:val="00765DC8"/>
    <w:rsid w:val="007821D5"/>
    <w:rsid w:val="007A628B"/>
    <w:rsid w:val="007F594E"/>
    <w:rsid w:val="008235C5"/>
    <w:rsid w:val="009417A6"/>
    <w:rsid w:val="00941BEB"/>
    <w:rsid w:val="00965D7A"/>
    <w:rsid w:val="009975D3"/>
    <w:rsid w:val="00A47E0C"/>
    <w:rsid w:val="00AF38FE"/>
    <w:rsid w:val="00B14B59"/>
    <w:rsid w:val="00BC7154"/>
    <w:rsid w:val="00C13474"/>
    <w:rsid w:val="00C319EB"/>
    <w:rsid w:val="00DE3954"/>
    <w:rsid w:val="00EA1409"/>
    <w:rsid w:val="00F0195A"/>
    <w:rsid w:val="00F4779E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B309"/>
  <w15:chartTrackingRefBased/>
  <w15:docId w15:val="{B1368E5D-F4B9-42AB-8D42-A9239223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4E"/>
    <w:pPr>
      <w:spacing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59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9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9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9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9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94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94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94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94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9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9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9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9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9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9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F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9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F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9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F59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594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F59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9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94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F59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47E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15</cp:revision>
  <dcterms:created xsi:type="dcterms:W3CDTF">2024-07-15T10:40:00Z</dcterms:created>
  <dcterms:modified xsi:type="dcterms:W3CDTF">2024-07-26T09:55:00Z</dcterms:modified>
</cp:coreProperties>
</file>