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34E" w:rsidRDefault="00CC734E" w:rsidP="00CC73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web stranicama Općine Čavle objavljen je prijedlog plana upravljanja imovinom Općine Čavle za 202</w:t>
      </w:r>
      <w:r w:rsidR="003C271A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.g. te se poziva zainteresirana javnost na Savjetovanje o istom. </w:t>
      </w:r>
    </w:p>
    <w:p w:rsidR="00CC734E" w:rsidRDefault="00CC734E" w:rsidP="00CC734E">
      <w:pPr>
        <w:jc w:val="both"/>
        <w:rPr>
          <w:rFonts w:ascii="Calibri" w:hAnsi="Calibri" w:cs="Calibri"/>
        </w:rPr>
      </w:pPr>
    </w:p>
    <w:p w:rsidR="00CC734E" w:rsidRDefault="00CC734E" w:rsidP="00CC734E">
      <w:pPr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Općinsko vijeće Općine Čavle </w:t>
      </w:r>
      <w:r w:rsidR="00976F78">
        <w:rPr>
          <w:rFonts w:ascii="Calibri" w:hAnsi="Calibri" w:cs="Calibri"/>
          <w:lang w:eastAsia="hr-HR"/>
        </w:rPr>
        <w:t xml:space="preserve">usvojilo je </w:t>
      </w:r>
      <w:r w:rsidR="00034CFE">
        <w:rPr>
          <w:rFonts w:ascii="Calibri" w:hAnsi="Calibri" w:cs="Calibri"/>
          <w:lang w:eastAsia="hr-HR"/>
        </w:rPr>
        <w:t>S</w:t>
      </w:r>
      <w:r w:rsidR="00976F78">
        <w:rPr>
          <w:rFonts w:ascii="Calibri" w:hAnsi="Calibri" w:cs="Calibri"/>
          <w:lang w:eastAsia="hr-HR"/>
        </w:rPr>
        <w:t xml:space="preserve">trategiju upravljanja imovinom u vlasništvu Općine čavle za razdoblje od 2021.g. do 2027.g. (Službene novine Općine Čavle </w:t>
      </w:r>
      <w:r w:rsidR="00B14B4D">
        <w:rPr>
          <w:rFonts w:ascii="Calibri" w:hAnsi="Calibri" w:cs="Calibri"/>
          <w:lang w:eastAsia="hr-HR"/>
        </w:rPr>
        <w:t xml:space="preserve">11/22). </w:t>
      </w:r>
      <w:r w:rsidR="00034CFE" w:rsidRPr="00034CFE">
        <w:rPr>
          <w:rFonts w:ascii="Calibri" w:hAnsi="Calibri" w:cs="Calibri"/>
          <w:lang w:eastAsia="hr-HR"/>
        </w:rPr>
        <w:t>U Strategiji upravljanja imovinom određeni su dugoročni ciljevi i smjernice upravljanja imovinom, sukladno stvarnom stanju i potrebama Općine, odnosno prema njenim specifičnostima, a sve radi održivog, ekonomičnog i transparentnog upravljanja i raspolaganja općinskom imovinom uvažavajući pri tom gospodarske i razvojne interes Općine Čavle</w:t>
      </w:r>
      <w:r w:rsidR="00034CFE">
        <w:rPr>
          <w:rFonts w:ascii="Calibri" w:hAnsi="Calibri" w:cs="Calibri"/>
          <w:lang w:eastAsia="hr-HR"/>
        </w:rPr>
        <w:t>.</w:t>
      </w:r>
    </w:p>
    <w:p w:rsidR="00034CFE" w:rsidRDefault="00034CFE" w:rsidP="00CC734E">
      <w:pPr>
        <w:jc w:val="both"/>
        <w:rPr>
          <w:rFonts w:ascii="Calibri" w:hAnsi="Calibri" w:cs="Calibri"/>
          <w:lang w:eastAsia="hr-HR"/>
        </w:rPr>
      </w:pPr>
    </w:p>
    <w:p w:rsidR="008A3B06" w:rsidRDefault="00034CFE" w:rsidP="00CC734E">
      <w:pPr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Plan upravljanja imovinom </w:t>
      </w:r>
      <w:r w:rsidR="008A3B06">
        <w:rPr>
          <w:rFonts w:ascii="Calibri" w:hAnsi="Calibri" w:cs="Calibri"/>
          <w:lang w:eastAsia="hr-HR"/>
        </w:rPr>
        <w:t>usklađen je sa strategijom i sadržava analizu stanja i razrađene aktivnosti u upravljanju imovinom Općine Čavle za 202</w:t>
      </w:r>
      <w:r w:rsidR="003C271A">
        <w:rPr>
          <w:rFonts w:ascii="Calibri" w:hAnsi="Calibri" w:cs="Calibri"/>
          <w:lang w:eastAsia="hr-HR"/>
        </w:rPr>
        <w:t>5</w:t>
      </w:r>
      <w:r w:rsidR="008A3B06">
        <w:rPr>
          <w:rFonts w:ascii="Calibri" w:hAnsi="Calibri" w:cs="Calibri"/>
          <w:lang w:eastAsia="hr-HR"/>
        </w:rPr>
        <w:t>.g.</w:t>
      </w:r>
    </w:p>
    <w:p w:rsidR="008A3B06" w:rsidRDefault="008A3B06" w:rsidP="00CC734E">
      <w:pPr>
        <w:jc w:val="both"/>
        <w:rPr>
          <w:rFonts w:ascii="Calibri" w:hAnsi="Calibri" w:cs="Calibri"/>
          <w:lang w:eastAsia="hr-HR"/>
        </w:rPr>
      </w:pPr>
    </w:p>
    <w:p w:rsidR="00034CFE" w:rsidRDefault="008A3B06" w:rsidP="00CC734E">
      <w:pPr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Donošenje godišnjeg plana upravljanja utvrđeno je člancima 15. i 19. Zakona o upravljanju državnom imovinom.</w:t>
      </w:r>
      <w:r w:rsidR="00034CFE">
        <w:rPr>
          <w:rFonts w:ascii="Calibri" w:hAnsi="Calibri" w:cs="Calibri"/>
          <w:lang w:eastAsia="hr-HR"/>
        </w:rPr>
        <w:t xml:space="preserve"> </w:t>
      </w:r>
    </w:p>
    <w:p w:rsidR="00CC734E" w:rsidRDefault="00CC734E" w:rsidP="00CC734E">
      <w:pPr>
        <w:jc w:val="both"/>
        <w:rPr>
          <w:rFonts w:ascii="Calibri" w:hAnsi="Calibri" w:cs="Calibri"/>
          <w:lang w:eastAsia="hr-HR"/>
        </w:rPr>
      </w:pPr>
    </w:p>
    <w:p w:rsidR="00CC734E" w:rsidRDefault="00CC734E" w:rsidP="00CC73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Rok za podnošenje prijedloga je do</w:t>
      </w:r>
      <w:r w:rsidR="003C271A">
        <w:rPr>
          <w:rFonts w:ascii="Calibri" w:hAnsi="Calibri" w:cs="Calibri"/>
        </w:rPr>
        <w:t xml:space="preserve"> 21</w:t>
      </w:r>
      <w:r>
        <w:rPr>
          <w:rFonts w:ascii="Calibri" w:hAnsi="Calibri" w:cs="Calibri"/>
        </w:rPr>
        <w:t xml:space="preserve">. </w:t>
      </w:r>
      <w:r w:rsidR="003C271A">
        <w:rPr>
          <w:rFonts w:ascii="Calibri" w:hAnsi="Calibri" w:cs="Calibri"/>
        </w:rPr>
        <w:t>listopada</w:t>
      </w:r>
      <w:r>
        <w:rPr>
          <w:rFonts w:ascii="Calibri" w:hAnsi="Calibri" w:cs="Calibri"/>
        </w:rPr>
        <w:t xml:space="preserve"> </w:t>
      </w:r>
      <w:bookmarkStart w:id="0" w:name="_GoBack"/>
      <w:r>
        <w:rPr>
          <w:rFonts w:ascii="Calibri" w:hAnsi="Calibri" w:cs="Calibri"/>
        </w:rPr>
        <w:t>202</w:t>
      </w:r>
      <w:r w:rsidR="003C271A">
        <w:rPr>
          <w:rFonts w:ascii="Calibri" w:hAnsi="Calibri" w:cs="Calibri"/>
        </w:rPr>
        <w:t>4</w:t>
      </w:r>
      <w:bookmarkEnd w:id="0"/>
      <w:r>
        <w:rPr>
          <w:rFonts w:ascii="Calibri" w:hAnsi="Calibri" w:cs="Calibri"/>
        </w:rPr>
        <w:t xml:space="preserve">. godine do 11.00h. Prijedlozi se mogu dostaviti pisanim putem i na elektroničku adresu: </w:t>
      </w:r>
      <w:hyperlink r:id="rId4" w:history="1">
        <w:r>
          <w:rPr>
            <w:rStyle w:val="Hyperlink"/>
            <w:rFonts w:ascii="Calibri" w:hAnsi="Calibri" w:cs="Calibri"/>
          </w:rPr>
          <w:t>pisarnica@cavle.hr</w:t>
        </w:r>
      </w:hyperlink>
      <w:r>
        <w:rPr>
          <w:rFonts w:ascii="Calibri" w:hAnsi="Calibri" w:cs="Calibri"/>
        </w:rPr>
        <w:t xml:space="preserve">. </w:t>
      </w:r>
    </w:p>
    <w:p w:rsidR="00CC734E" w:rsidRDefault="00CC734E" w:rsidP="00CC734E">
      <w:pPr>
        <w:jc w:val="both"/>
        <w:rPr>
          <w:rFonts w:ascii="Calibri" w:hAnsi="Calibri" w:cs="Calibri"/>
        </w:rPr>
      </w:pPr>
    </w:p>
    <w:p w:rsidR="00CC734E" w:rsidRDefault="00CC734E" w:rsidP="00CC73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završetku Savjetovanja, svi pristigli prijedlozi bit će pregledani i razmotreni te će se o istim sastavit Izvješće o usvojenim i odbijenim prijedlozima koje će biti objavljeni na web stranici Općine Čavle. </w:t>
      </w:r>
    </w:p>
    <w:p w:rsidR="00CC734E" w:rsidRDefault="00CC734E" w:rsidP="00CC734E">
      <w:pPr>
        <w:jc w:val="both"/>
        <w:rPr>
          <w:rFonts w:ascii="Calibri" w:hAnsi="Calibri" w:cs="Calibri"/>
        </w:rPr>
      </w:pPr>
    </w:p>
    <w:p w:rsidR="00CC734E" w:rsidRDefault="00CC734E" w:rsidP="00CC734E">
      <w:pPr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</w:rPr>
        <w:t xml:space="preserve">Na temelju ponuđenog teksta </w:t>
      </w:r>
      <w:r w:rsidR="008A3B06">
        <w:rPr>
          <w:rFonts w:ascii="Calibri" w:hAnsi="Calibri" w:cs="Calibri"/>
        </w:rPr>
        <w:t>Plana</w:t>
      </w:r>
      <w:r>
        <w:rPr>
          <w:rFonts w:ascii="Calibri" w:hAnsi="Calibri" w:cs="Calibri"/>
        </w:rPr>
        <w:t xml:space="preserve"> i pristiglih komentara sudionika Savjetovanja, formulirat će se konačni tekst </w:t>
      </w:r>
      <w:r w:rsidR="008A3B06">
        <w:rPr>
          <w:rFonts w:ascii="Calibri" w:hAnsi="Calibri" w:cs="Calibri"/>
        </w:rPr>
        <w:t>Plana</w:t>
      </w:r>
      <w:r>
        <w:rPr>
          <w:rFonts w:ascii="Calibri" w:hAnsi="Calibri" w:cs="Calibri"/>
        </w:rPr>
        <w:t xml:space="preserve"> </w:t>
      </w:r>
      <w:r w:rsidR="00467252">
        <w:rPr>
          <w:rFonts w:ascii="Calibri" w:hAnsi="Calibri" w:cs="Calibri"/>
        </w:rPr>
        <w:t>kojeg usvaja općinska načelnica Općine Čavle</w:t>
      </w:r>
      <w:r>
        <w:rPr>
          <w:rFonts w:ascii="Calibri" w:hAnsi="Calibri" w:cs="Calibri"/>
        </w:rPr>
        <w:t>.</w:t>
      </w:r>
    </w:p>
    <w:p w:rsidR="00CC734E" w:rsidRDefault="00CC734E" w:rsidP="00CC734E">
      <w:pPr>
        <w:ind w:firstLine="720"/>
        <w:jc w:val="both"/>
        <w:rPr>
          <w:rFonts w:ascii="Calibri" w:hAnsi="Calibri" w:cs="Calibri"/>
          <w:lang w:eastAsia="hr-HR"/>
        </w:rPr>
      </w:pPr>
    </w:p>
    <w:p w:rsidR="00CC734E" w:rsidRDefault="00CC734E" w:rsidP="00CC734E">
      <w:pPr>
        <w:ind w:firstLine="720"/>
        <w:jc w:val="both"/>
        <w:rPr>
          <w:rFonts w:ascii="Calibri" w:hAnsi="Calibri" w:cs="Calibri"/>
          <w:lang w:eastAsia="hr-HR"/>
        </w:rPr>
      </w:pPr>
    </w:p>
    <w:p w:rsidR="00CC734E" w:rsidRDefault="00CC734E" w:rsidP="00CC734E">
      <w:pPr>
        <w:ind w:firstLine="72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ab/>
      </w:r>
      <w:r>
        <w:rPr>
          <w:rFonts w:ascii="Calibri" w:hAnsi="Calibri" w:cs="Calibri"/>
          <w:lang w:eastAsia="hr-HR"/>
        </w:rPr>
        <w:tab/>
      </w:r>
      <w:r>
        <w:rPr>
          <w:rFonts w:ascii="Calibri" w:hAnsi="Calibri" w:cs="Calibri"/>
          <w:lang w:eastAsia="hr-HR"/>
        </w:rPr>
        <w:tab/>
      </w:r>
      <w:r>
        <w:rPr>
          <w:rFonts w:ascii="Calibri" w:hAnsi="Calibri" w:cs="Calibri"/>
          <w:lang w:eastAsia="hr-HR"/>
        </w:rPr>
        <w:tab/>
      </w:r>
      <w:r>
        <w:rPr>
          <w:rFonts w:ascii="Calibri" w:hAnsi="Calibri" w:cs="Calibri"/>
          <w:lang w:eastAsia="hr-HR"/>
        </w:rPr>
        <w:tab/>
      </w:r>
      <w:r>
        <w:rPr>
          <w:rFonts w:ascii="Calibri" w:hAnsi="Calibri" w:cs="Calibri"/>
          <w:lang w:eastAsia="hr-HR"/>
        </w:rPr>
        <w:tab/>
      </w:r>
      <w:r>
        <w:rPr>
          <w:rFonts w:ascii="Calibri" w:hAnsi="Calibri" w:cs="Calibri"/>
          <w:lang w:eastAsia="hr-HR"/>
        </w:rPr>
        <w:tab/>
      </w:r>
      <w:r>
        <w:rPr>
          <w:rFonts w:ascii="Calibri" w:hAnsi="Calibri" w:cs="Calibri"/>
          <w:lang w:eastAsia="hr-HR"/>
        </w:rPr>
        <w:tab/>
        <w:t>Općinska načelnica</w:t>
      </w:r>
    </w:p>
    <w:p w:rsidR="00CC734E" w:rsidRDefault="00CC734E" w:rsidP="00CC734E">
      <w:pPr>
        <w:ind w:firstLine="720"/>
        <w:jc w:val="both"/>
        <w:rPr>
          <w:rFonts w:ascii="Calibri" w:hAnsi="Calibri" w:cs="Calibri"/>
          <w:lang w:eastAsia="hr-HR"/>
        </w:rPr>
      </w:pPr>
    </w:p>
    <w:p w:rsidR="00CC734E" w:rsidRDefault="00CC734E" w:rsidP="00CC734E">
      <w:pPr>
        <w:ind w:firstLine="720"/>
        <w:jc w:val="both"/>
        <w:rPr>
          <w:rFonts w:ascii="Calibri" w:hAnsi="Calibri" w:cs="Calibri"/>
          <w:lang w:eastAsia="hr-HR"/>
        </w:rPr>
      </w:pPr>
    </w:p>
    <w:p w:rsidR="00CC734E" w:rsidRDefault="00D123CC" w:rsidP="00CC73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KLASA: </w:t>
      </w:r>
      <w:r w:rsidR="00530B56">
        <w:rPr>
          <w:rFonts w:ascii="Calibri" w:hAnsi="Calibri" w:cs="Calibri"/>
        </w:rPr>
        <w:t>406-01/24-01/2</w:t>
      </w:r>
    </w:p>
    <w:p w:rsidR="00CC734E" w:rsidRDefault="00CC734E" w:rsidP="00CC73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URBROJ: 2170-17-01/</w:t>
      </w:r>
      <w:r w:rsidR="00D123CC">
        <w:rPr>
          <w:rFonts w:ascii="Calibri" w:hAnsi="Calibri" w:cs="Calibri"/>
        </w:rPr>
        <w:t>01-24-</w:t>
      </w:r>
      <w:r w:rsidR="00530B56">
        <w:rPr>
          <w:rFonts w:ascii="Calibri" w:hAnsi="Calibri" w:cs="Calibri"/>
        </w:rPr>
        <w:t>01</w:t>
      </w:r>
    </w:p>
    <w:p w:rsidR="00CC734E" w:rsidRDefault="003C271A" w:rsidP="00CC73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Čavle, 20</w:t>
      </w:r>
      <w:r w:rsidR="00CC734E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rujna</w:t>
      </w:r>
      <w:r w:rsidR="00CC734E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4</w:t>
      </w:r>
      <w:r w:rsidR="00CC734E">
        <w:rPr>
          <w:rFonts w:ascii="Calibri" w:hAnsi="Calibri" w:cs="Calibri"/>
        </w:rPr>
        <w:t>.</w:t>
      </w:r>
      <w:r w:rsidR="00530B56">
        <w:rPr>
          <w:rFonts w:ascii="Calibri" w:hAnsi="Calibri" w:cs="Calibri"/>
        </w:rPr>
        <w:t>g.</w:t>
      </w:r>
    </w:p>
    <w:p w:rsidR="00CC734E" w:rsidRDefault="00CC734E" w:rsidP="00CC734E">
      <w:pPr>
        <w:ind w:firstLine="720"/>
        <w:jc w:val="both"/>
        <w:rPr>
          <w:rFonts w:ascii="Calibri" w:hAnsi="Calibri" w:cs="Calibri"/>
          <w:lang w:eastAsia="hr-HR"/>
        </w:rPr>
      </w:pPr>
    </w:p>
    <w:p w:rsidR="00CC734E" w:rsidRDefault="00CC734E" w:rsidP="00CC734E">
      <w:pPr>
        <w:ind w:firstLine="720"/>
        <w:jc w:val="both"/>
        <w:rPr>
          <w:rFonts w:ascii="Calibri" w:hAnsi="Calibri" w:cs="Calibri"/>
          <w:lang w:eastAsia="hr-HR"/>
        </w:rPr>
      </w:pPr>
    </w:p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B7"/>
    <w:rsid w:val="00034CFE"/>
    <w:rsid w:val="000363F5"/>
    <w:rsid w:val="00057259"/>
    <w:rsid w:val="0009025D"/>
    <w:rsid w:val="000A32FE"/>
    <w:rsid w:val="002535CF"/>
    <w:rsid w:val="002C74DD"/>
    <w:rsid w:val="003C0083"/>
    <w:rsid w:val="003C271A"/>
    <w:rsid w:val="003F76F5"/>
    <w:rsid w:val="00467252"/>
    <w:rsid w:val="00480C17"/>
    <w:rsid w:val="00517CF5"/>
    <w:rsid w:val="00522A76"/>
    <w:rsid w:val="00530B56"/>
    <w:rsid w:val="005561C4"/>
    <w:rsid w:val="005F52B7"/>
    <w:rsid w:val="00672C97"/>
    <w:rsid w:val="00741D50"/>
    <w:rsid w:val="008A3B06"/>
    <w:rsid w:val="009240EF"/>
    <w:rsid w:val="00976F78"/>
    <w:rsid w:val="00A36390"/>
    <w:rsid w:val="00B014BA"/>
    <w:rsid w:val="00B14B4D"/>
    <w:rsid w:val="00C62041"/>
    <w:rsid w:val="00CC734E"/>
    <w:rsid w:val="00D123CC"/>
    <w:rsid w:val="00DA72ED"/>
    <w:rsid w:val="00E368DA"/>
    <w:rsid w:val="00E4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68644-3E26-44E1-916F-048BF359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34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C734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B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B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4</cp:revision>
  <cp:lastPrinted>2024-09-20T12:09:00Z</cp:lastPrinted>
  <dcterms:created xsi:type="dcterms:W3CDTF">2024-09-20T11:58:00Z</dcterms:created>
  <dcterms:modified xsi:type="dcterms:W3CDTF">2024-09-20T12:18:00Z</dcterms:modified>
</cp:coreProperties>
</file>