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8F1" w:rsidRDefault="003E18F1" w:rsidP="003E18F1">
      <w:pPr>
        <w:tabs>
          <w:tab w:val="left" w:pos="1485"/>
        </w:tabs>
        <w:rPr>
          <w:rFonts w:ascii="Calibri" w:hAnsi="Calibri"/>
          <w:sz w:val="28"/>
          <w:szCs w:val="28"/>
        </w:rPr>
      </w:pPr>
      <w:r>
        <w:rPr>
          <w:noProof/>
        </w:rPr>
        <w:drawing>
          <wp:inline distT="0" distB="0" distL="0" distR="0" wp14:anchorId="5C2F8C38" wp14:editId="27231F81">
            <wp:extent cx="2409825" cy="1695450"/>
            <wp:effectExtent l="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8F1" w:rsidRPr="004023B2" w:rsidRDefault="00674791" w:rsidP="003E18F1">
      <w:pPr>
        <w:tabs>
          <w:tab w:val="left" w:pos="1485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U Čavlima ,4</w:t>
      </w:r>
      <w:r w:rsidR="003E18F1">
        <w:rPr>
          <w:rFonts w:ascii="Calibri" w:hAnsi="Calibri" w:cs="Calibri"/>
          <w:sz w:val="28"/>
          <w:szCs w:val="28"/>
        </w:rPr>
        <w:t>.</w:t>
      </w:r>
      <w:r>
        <w:rPr>
          <w:rFonts w:ascii="Calibri" w:hAnsi="Calibri" w:cs="Calibri"/>
          <w:sz w:val="28"/>
          <w:szCs w:val="28"/>
        </w:rPr>
        <w:t xml:space="preserve">lipnja </w:t>
      </w:r>
      <w:r w:rsidR="003E18F1" w:rsidRPr="004023B2">
        <w:rPr>
          <w:rFonts w:ascii="Calibri" w:hAnsi="Calibri" w:cs="Calibri"/>
          <w:sz w:val="28"/>
          <w:szCs w:val="28"/>
        </w:rPr>
        <w:t>2020. godine</w:t>
      </w:r>
    </w:p>
    <w:p w:rsidR="003E18F1" w:rsidRDefault="003E18F1" w:rsidP="003E18F1">
      <w:pPr>
        <w:tabs>
          <w:tab w:val="left" w:pos="1485"/>
        </w:tabs>
        <w:rPr>
          <w:rFonts w:ascii="Calibri" w:hAnsi="Calibri" w:cs="Calibri"/>
          <w:sz w:val="28"/>
          <w:szCs w:val="28"/>
        </w:rPr>
      </w:pPr>
      <w:r w:rsidRPr="004023B2">
        <w:rPr>
          <w:rFonts w:ascii="Calibri" w:hAnsi="Calibri" w:cs="Calibri"/>
          <w:sz w:val="28"/>
          <w:szCs w:val="28"/>
        </w:rPr>
        <w:t xml:space="preserve">KLASA: 404-01/20-01/ </w:t>
      </w:r>
      <w:r w:rsidR="00674791">
        <w:rPr>
          <w:rFonts w:ascii="Calibri" w:hAnsi="Calibri" w:cs="Calibri"/>
          <w:sz w:val="28"/>
          <w:szCs w:val="28"/>
        </w:rPr>
        <w:t>27</w:t>
      </w:r>
    </w:p>
    <w:p w:rsidR="003E18F1" w:rsidRPr="004023B2" w:rsidRDefault="003E18F1" w:rsidP="003E18F1">
      <w:pPr>
        <w:tabs>
          <w:tab w:val="left" w:pos="1485"/>
        </w:tabs>
        <w:rPr>
          <w:rFonts w:ascii="Calibri" w:hAnsi="Calibri" w:cs="Calibri"/>
          <w:sz w:val="28"/>
          <w:szCs w:val="28"/>
        </w:rPr>
      </w:pPr>
      <w:r w:rsidRPr="004023B2">
        <w:rPr>
          <w:rFonts w:ascii="Calibri" w:hAnsi="Calibri" w:cs="Calibri"/>
          <w:sz w:val="28"/>
          <w:szCs w:val="28"/>
        </w:rPr>
        <w:t>UR.BROJ: 2170-03-20-01-4</w:t>
      </w:r>
    </w:p>
    <w:p w:rsidR="003E18F1" w:rsidRPr="004023B2" w:rsidRDefault="003E18F1" w:rsidP="003E18F1">
      <w:pPr>
        <w:tabs>
          <w:tab w:val="left" w:pos="1485"/>
        </w:tabs>
        <w:jc w:val="center"/>
        <w:rPr>
          <w:rFonts w:ascii="Calibri" w:hAnsi="Calibri" w:cs="Calibri"/>
          <w:sz w:val="28"/>
          <w:szCs w:val="28"/>
        </w:rPr>
      </w:pPr>
    </w:p>
    <w:p w:rsidR="003E18F1" w:rsidRPr="004023B2" w:rsidRDefault="003E18F1" w:rsidP="003E18F1">
      <w:pPr>
        <w:tabs>
          <w:tab w:val="left" w:pos="1485"/>
        </w:tabs>
        <w:jc w:val="center"/>
        <w:rPr>
          <w:rFonts w:ascii="Calibri" w:hAnsi="Calibri" w:cs="Calibri"/>
          <w:sz w:val="28"/>
          <w:szCs w:val="28"/>
        </w:rPr>
      </w:pPr>
    </w:p>
    <w:p w:rsidR="003E18F1" w:rsidRPr="004023B2" w:rsidRDefault="003E18F1" w:rsidP="003E18F1">
      <w:pPr>
        <w:tabs>
          <w:tab w:val="left" w:pos="1485"/>
        </w:tabs>
        <w:jc w:val="center"/>
        <w:rPr>
          <w:rFonts w:ascii="Calibri" w:hAnsi="Calibri" w:cs="Calibri"/>
          <w:sz w:val="28"/>
          <w:szCs w:val="28"/>
        </w:rPr>
      </w:pPr>
    </w:p>
    <w:p w:rsidR="003E18F1" w:rsidRPr="004023B2" w:rsidRDefault="003E18F1" w:rsidP="003E18F1">
      <w:pPr>
        <w:tabs>
          <w:tab w:val="left" w:pos="1485"/>
        </w:tabs>
        <w:jc w:val="center"/>
        <w:rPr>
          <w:rFonts w:ascii="Calibri" w:hAnsi="Calibri" w:cs="Calibri"/>
          <w:sz w:val="28"/>
          <w:szCs w:val="28"/>
        </w:rPr>
      </w:pPr>
    </w:p>
    <w:p w:rsidR="003E18F1" w:rsidRPr="004023B2" w:rsidRDefault="003E18F1" w:rsidP="003E18F1">
      <w:pPr>
        <w:tabs>
          <w:tab w:val="left" w:pos="1485"/>
        </w:tabs>
        <w:jc w:val="center"/>
        <w:rPr>
          <w:rFonts w:ascii="Calibri" w:hAnsi="Calibri" w:cs="Calibri"/>
          <w:sz w:val="28"/>
          <w:szCs w:val="28"/>
        </w:rPr>
      </w:pPr>
    </w:p>
    <w:p w:rsidR="003E18F1" w:rsidRPr="004023B2" w:rsidRDefault="003E18F1" w:rsidP="003E18F1">
      <w:pPr>
        <w:tabs>
          <w:tab w:val="left" w:pos="1485"/>
        </w:tabs>
        <w:jc w:val="center"/>
        <w:rPr>
          <w:rFonts w:ascii="Calibri" w:hAnsi="Calibri" w:cs="Calibri"/>
          <w:sz w:val="28"/>
          <w:szCs w:val="28"/>
        </w:rPr>
      </w:pPr>
    </w:p>
    <w:p w:rsidR="003E18F1" w:rsidRPr="004023B2" w:rsidRDefault="003E18F1" w:rsidP="003E18F1">
      <w:pPr>
        <w:tabs>
          <w:tab w:val="left" w:pos="1485"/>
        </w:tabs>
        <w:jc w:val="center"/>
        <w:rPr>
          <w:rFonts w:ascii="Calibri" w:hAnsi="Calibri" w:cs="Calibri"/>
          <w:sz w:val="28"/>
          <w:szCs w:val="28"/>
        </w:rPr>
      </w:pPr>
    </w:p>
    <w:p w:rsidR="003E18F1" w:rsidRPr="004023B2" w:rsidRDefault="003E18F1" w:rsidP="003E18F1">
      <w:pPr>
        <w:tabs>
          <w:tab w:val="left" w:pos="1485"/>
        </w:tabs>
        <w:jc w:val="center"/>
        <w:rPr>
          <w:rFonts w:ascii="Calibri" w:hAnsi="Calibri" w:cs="Calibri"/>
          <w:sz w:val="28"/>
          <w:szCs w:val="28"/>
        </w:rPr>
      </w:pPr>
      <w:r w:rsidRPr="004023B2">
        <w:rPr>
          <w:rFonts w:ascii="Calibri" w:hAnsi="Calibri" w:cs="Calibri"/>
          <w:sz w:val="28"/>
          <w:szCs w:val="28"/>
        </w:rPr>
        <w:t xml:space="preserve">POZIV ZA DOSTAVU PONUDA  U POSTUPKU JEDNOSTAVNE NABAVE ZA  </w:t>
      </w:r>
    </w:p>
    <w:p w:rsidR="003E18F1" w:rsidRPr="004023B2" w:rsidRDefault="003E18F1" w:rsidP="003E18F1">
      <w:pPr>
        <w:pStyle w:val="ListParagraph"/>
        <w:numPr>
          <w:ilvl w:val="0"/>
          <w:numId w:val="2"/>
        </w:numPr>
        <w:tabs>
          <w:tab w:val="left" w:pos="1485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Izradu ograde na groblju Grobnik  </w:t>
      </w:r>
      <w:r w:rsidRPr="004023B2">
        <w:rPr>
          <w:rFonts w:ascii="Calibri" w:hAnsi="Calibri" w:cs="Calibri"/>
          <w:sz w:val="28"/>
          <w:szCs w:val="28"/>
        </w:rPr>
        <w:t xml:space="preserve">- </w:t>
      </w:r>
    </w:p>
    <w:p w:rsidR="003E18F1" w:rsidRDefault="003E18F1" w:rsidP="003E18F1">
      <w:pPr>
        <w:tabs>
          <w:tab w:val="left" w:pos="1485"/>
        </w:tabs>
        <w:jc w:val="both"/>
        <w:rPr>
          <w:rFonts w:ascii="Calibri" w:hAnsi="Calibri" w:cs="Calibri"/>
        </w:rPr>
      </w:pPr>
    </w:p>
    <w:p w:rsidR="003E18F1" w:rsidRPr="004023B2" w:rsidRDefault="003E18F1" w:rsidP="003E18F1">
      <w:pPr>
        <w:tabs>
          <w:tab w:val="left" w:pos="1485"/>
        </w:tabs>
        <w:jc w:val="both"/>
        <w:rPr>
          <w:rFonts w:ascii="Calibri" w:hAnsi="Calibri" w:cs="Calibri"/>
        </w:rPr>
      </w:pPr>
    </w:p>
    <w:p w:rsidR="003E18F1" w:rsidRPr="004023B2" w:rsidRDefault="003E18F1" w:rsidP="003E18F1">
      <w:pPr>
        <w:tabs>
          <w:tab w:val="left" w:pos="1485"/>
        </w:tabs>
        <w:rPr>
          <w:rFonts w:ascii="Calibri" w:hAnsi="Calibri" w:cs="Calibri"/>
          <w:sz w:val="28"/>
          <w:szCs w:val="28"/>
        </w:rPr>
      </w:pPr>
    </w:p>
    <w:p w:rsidR="003E18F1" w:rsidRPr="004023B2" w:rsidRDefault="003E18F1" w:rsidP="003E18F1">
      <w:pPr>
        <w:tabs>
          <w:tab w:val="left" w:pos="1485"/>
        </w:tabs>
        <w:jc w:val="both"/>
        <w:rPr>
          <w:rFonts w:ascii="Calibri" w:hAnsi="Calibri" w:cs="Calibri"/>
        </w:rPr>
      </w:pPr>
    </w:p>
    <w:p w:rsidR="003E18F1" w:rsidRPr="004023B2" w:rsidRDefault="003E18F1" w:rsidP="003E18F1">
      <w:pPr>
        <w:tabs>
          <w:tab w:val="left" w:pos="1485"/>
        </w:tabs>
        <w:jc w:val="both"/>
        <w:rPr>
          <w:rFonts w:ascii="Calibri" w:hAnsi="Calibri" w:cs="Calibri"/>
        </w:rPr>
      </w:pPr>
    </w:p>
    <w:p w:rsidR="003E18F1" w:rsidRPr="004023B2" w:rsidRDefault="003E18F1" w:rsidP="003E18F1">
      <w:pPr>
        <w:tabs>
          <w:tab w:val="left" w:pos="1485"/>
        </w:tabs>
        <w:jc w:val="both"/>
        <w:rPr>
          <w:rFonts w:ascii="Calibri" w:hAnsi="Calibri" w:cs="Calibri"/>
        </w:rPr>
      </w:pPr>
    </w:p>
    <w:p w:rsidR="003E18F1" w:rsidRPr="004023B2" w:rsidRDefault="003E18F1" w:rsidP="003E18F1">
      <w:pPr>
        <w:tabs>
          <w:tab w:val="left" w:pos="1485"/>
        </w:tabs>
        <w:jc w:val="both"/>
        <w:rPr>
          <w:rFonts w:ascii="Calibri" w:hAnsi="Calibri" w:cs="Calibri"/>
        </w:rPr>
      </w:pPr>
    </w:p>
    <w:p w:rsidR="003E18F1" w:rsidRPr="004023B2" w:rsidRDefault="003E18F1" w:rsidP="003E18F1">
      <w:pPr>
        <w:tabs>
          <w:tab w:val="left" w:pos="1485"/>
        </w:tabs>
        <w:jc w:val="both"/>
        <w:rPr>
          <w:rFonts w:ascii="Calibri" w:hAnsi="Calibri" w:cs="Calibri"/>
        </w:rPr>
      </w:pPr>
    </w:p>
    <w:p w:rsidR="003E18F1" w:rsidRPr="004023B2" w:rsidRDefault="003E18F1" w:rsidP="003E18F1">
      <w:pPr>
        <w:tabs>
          <w:tab w:val="left" w:pos="1485"/>
        </w:tabs>
        <w:jc w:val="both"/>
        <w:rPr>
          <w:rFonts w:ascii="Calibri" w:hAnsi="Calibri" w:cs="Calibri"/>
        </w:rPr>
      </w:pPr>
    </w:p>
    <w:p w:rsidR="003E18F1" w:rsidRPr="004023B2" w:rsidRDefault="003E18F1" w:rsidP="003E18F1">
      <w:pPr>
        <w:tabs>
          <w:tab w:val="left" w:pos="1485"/>
        </w:tabs>
        <w:jc w:val="both"/>
        <w:rPr>
          <w:rFonts w:ascii="Calibri" w:hAnsi="Calibri" w:cs="Calibri"/>
        </w:rPr>
      </w:pPr>
    </w:p>
    <w:p w:rsidR="003E18F1" w:rsidRPr="004023B2" w:rsidRDefault="003E18F1" w:rsidP="003E18F1">
      <w:pPr>
        <w:tabs>
          <w:tab w:val="left" w:pos="1485"/>
        </w:tabs>
        <w:jc w:val="both"/>
        <w:rPr>
          <w:rFonts w:ascii="Calibri" w:hAnsi="Calibri" w:cs="Calibri"/>
        </w:rPr>
      </w:pPr>
    </w:p>
    <w:p w:rsidR="003E18F1" w:rsidRPr="004023B2" w:rsidRDefault="003E18F1" w:rsidP="003E18F1">
      <w:pPr>
        <w:tabs>
          <w:tab w:val="left" w:pos="1485"/>
        </w:tabs>
        <w:jc w:val="both"/>
        <w:rPr>
          <w:rFonts w:ascii="Calibri" w:hAnsi="Calibri" w:cs="Calibri"/>
        </w:rPr>
      </w:pPr>
    </w:p>
    <w:p w:rsidR="003E18F1" w:rsidRPr="004023B2" w:rsidRDefault="003E18F1" w:rsidP="003E18F1">
      <w:pPr>
        <w:tabs>
          <w:tab w:val="left" w:pos="1485"/>
        </w:tabs>
        <w:jc w:val="both"/>
        <w:rPr>
          <w:rFonts w:ascii="Calibri" w:hAnsi="Calibri" w:cs="Calibri"/>
        </w:rPr>
      </w:pPr>
    </w:p>
    <w:p w:rsidR="003E18F1" w:rsidRPr="004023B2" w:rsidRDefault="003E18F1" w:rsidP="003E18F1">
      <w:pPr>
        <w:tabs>
          <w:tab w:val="left" w:pos="1485"/>
        </w:tabs>
        <w:jc w:val="both"/>
        <w:rPr>
          <w:rFonts w:ascii="Calibri" w:hAnsi="Calibri" w:cs="Calibri"/>
        </w:rPr>
      </w:pPr>
    </w:p>
    <w:p w:rsidR="003E18F1" w:rsidRPr="004023B2" w:rsidRDefault="003E18F1" w:rsidP="003E18F1">
      <w:pPr>
        <w:tabs>
          <w:tab w:val="left" w:pos="1485"/>
        </w:tabs>
        <w:jc w:val="both"/>
        <w:rPr>
          <w:rFonts w:ascii="Calibri" w:hAnsi="Calibri" w:cs="Calibri"/>
        </w:rPr>
      </w:pPr>
    </w:p>
    <w:p w:rsidR="003E18F1" w:rsidRPr="004023B2" w:rsidRDefault="003E18F1" w:rsidP="003E18F1">
      <w:pPr>
        <w:tabs>
          <w:tab w:val="left" w:pos="1485"/>
        </w:tabs>
        <w:jc w:val="both"/>
        <w:rPr>
          <w:rFonts w:ascii="Calibri" w:hAnsi="Calibri" w:cs="Calibri"/>
        </w:rPr>
      </w:pPr>
    </w:p>
    <w:p w:rsidR="003E18F1" w:rsidRPr="004023B2" w:rsidRDefault="003E18F1" w:rsidP="003E18F1">
      <w:pPr>
        <w:tabs>
          <w:tab w:val="left" w:pos="1485"/>
        </w:tabs>
        <w:jc w:val="both"/>
        <w:rPr>
          <w:rFonts w:ascii="Calibri" w:hAnsi="Calibri" w:cs="Calibri"/>
        </w:rPr>
      </w:pPr>
    </w:p>
    <w:p w:rsidR="003E18F1" w:rsidRPr="004023B2" w:rsidRDefault="003E18F1" w:rsidP="003E18F1">
      <w:pPr>
        <w:tabs>
          <w:tab w:val="left" w:pos="1485"/>
        </w:tabs>
        <w:jc w:val="both"/>
        <w:rPr>
          <w:rFonts w:ascii="Calibri" w:hAnsi="Calibri" w:cs="Calibri"/>
        </w:rPr>
      </w:pPr>
    </w:p>
    <w:p w:rsidR="003E18F1" w:rsidRPr="004023B2" w:rsidRDefault="003E18F1" w:rsidP="003E18F1">
      <w:pPr>
        <w:tabs>
          <w:tab w:val="left" w:pos="1485"/>
        </w:tabs>
        <w:jc w:val="both"/>
        <w:rPr>
          <w:rFonts w:ascii="Calibri" w:hAnsi="Calibri" w:cs="Calibri"/>
        </w:rPr>
      </w:pPr>
    </w:p>
    <w:p w:rsidR="003E18F1" w:rsidRPr="004023B2" w:rsidRDefault="003E18F1" w:rsidP="003E18F1">
      <w:pPr>
        <w:tabs>
          <w:tab w:val="left" w:pos="1485"/>
        </w:tabs>
        <w:jc w:val="both"/>
        <w:rPr>
          <w:rFonts w:ascii="Calibri" w:hAnsi="Calibri" w:cs="Calibri"/>
        </w:rPr>
      </w:pPr>
    </w:p>
    <w:p w:rsidR="003E18F1" w:rsidRPr="004023B2" w:rsidRDefault="003E18F1" w:rsidP="003E18F1">
      <w:pPr>
        <w:tabs>
          <w:tab w:val="left" w:pos="1485"/>
        </w:tabs>
        <w:jc w:val="both"/>
        <w:rPr>
          <w:rFonts w:ascii="Calibri" w:hAnsi="Calibri" w:cs="Calibri"/>
        </w:rPr>
      </w:pPr>
    </w:p>
    <w:p w:rsidR="003E18F1" w:rsidRPr="004023B2" w:rsidRDefault="003E18F1" w:rsidP="003E18F1">
      <w:pPr>
        <w:tabs>
          <w:tab w:val="left" w:pos="1485"/>
        </w:tabs>
        <w:jc w:val="both"/>
        <w:rPr>
          <w:rFonts w:ascii="Calibri" w:hAnsi="Calibri" w:cs="Calibri"/>
        </w:rPr>
      </w:pPr>
    </w:p>
    <w:p w:rsidR="003E18F1" w:rsidRPr="004023B2" w:rsidRDefault="003E18F1" w:rsidP="003E18F1">
      <w:pPr>
        <w:tabs>
          <w:tab w:val="left" w:pos="1485"/>
        </w:tabs>
        <w:jc w:val="both"/>
        <w:rPr>
          <w:rFonts w:ascii="Calibri" w:hAnsi="Calibri" w:cs="Calibri"/>
        </w:rPr>
      </w:pPr>
    </w:p>
    <w:p w:rsidR="003E18F1" w:rsidRPr="004023B2" w:rsidRDefault="003E18F1" w:rsidP="003E18F1">
      <w:pPr>
        <w:tabs>
          <w:tab w:val="left" w:pos="1485"/>
        </w:tabs>
        <w:jc w:val="both"/>
        <w:rPr>
          <w:rFonts w:ascii="Calibri" w:hAnsi="Calibri" w:cs="Calibri"/>
        </w:rPr>
      </w:pPr>
      <w:r w:rsidRPr="004023B2">
        <w:rPr>
          <w:rFonts w:ascii="Calibri" w:hAnsi="Calibri" w:cs="Calibri"/>
        </w:rPr>
        <w:t xml:space="preserve">Sukladno  članku 3.Pravilnika o provedbi postupaka jednostavne nabave kojim se uređuje postupak provedbe nabave za robe i usluge do 200.000,00 kuna te za radove do 500.000,00 kuna </w:t>
      </w:r>
      <w:r>
        <w:rPr>
          <w:rFonts w:ascii="Calibri" w:hAnsi="Calibri" w:cs="Calibri"/>
        </w:rPr>
        <w:t xml:space="preserve">, ( S.N.PGŽ broj 16/17) i Odluci </w:t>
      </w:r>
      <w:r w:rsidRPr="004023B2">
        <w:rPr>
          <w:rFonts w:ascii="Calibri" w:hAnsi="Calibri" w:cs="Calibri"/>
        </w:rPr>
        <w:t xml:space="preserve">Općinske načelnice </w:t>
      </w:r>
      <w:r w:rsidR="00674791">
        <w:rPr>
          <w:rFonts w:ascii="Calibri" w:hAnsi="Calibri" w:cs="Calibri"/>
        </w:rPr>
        <w:t>od  5. ožujka</w:t>
      </w:r>
      <w:r>
        <w:rPr>
          <w:rFonts w:ascii="Calibri" w:hAnsi="Calibri" w:cs="Calibri"/>
        </w:rPr>
        <w:t xml:space="preserve">  2020</w:t>
      </w:r>
      <w:r w:rsidRPr="004023B2">
        <w:rPr>
          <w:rFonts w:ascii="Calibri" w:hAnsi="Calibri" w:cs="Calibri"/>
        </w:rPr>
        <w:t xml:space="preserve"> .godine, Općina Čavle provodi postupak  jednostavne nabave za predmet nabave: </w:t>
      </w:r>
    </w:p>
    <w:p w:rsidR="003E18F1" w:rsidRPr="004023B2" w:rsidRDefault="003E18F1" w:rsidP="003E18F1">
      <w:pPr>
        <w:tabs>
          <w:tab w:val="left" w:pos="1485"/>
        </w:tabs>
        <w:rPr>
          <w:rFonts w:ascii="Calibri" w:hAnsi="Calibri" w:cs="Calibri"/>
        </w:rPr>
      </w:pPr>
      <w:r>
        <w:rPr>
          <w:rFonts w:ascii="Calibri" w:hAnsi="Calibri" w:cs="Calibri"/>
        </w:rPr>
        <w:t>-Izrada ograde na groblju Grobnik</w:t>
      </w:r>
      <w:r w:rsidRPr="004023B2">
        <w:rPr>
          <w:rFonts w:ascii="Calibri" w:hAnsi="Calibri" w:cs="Calibri"/>
        </w:rPr>
        <w:t xml:space="preserve"> - </w:t>
      </w:r>
    </w:p>
    <w:p w:rsidR="003E18F1" w:rsidRPr="004023B2" w:rsidRDefault="003E18F1" w:rsidP="003E18F1">
      <w:pPr>
        <w:tabs>
          <w:tab w:val="left" w:pos="1485"/>
        </w:tabs>
        <w:jc w:val="both"/>
        <w:rPr>
          <w:rFonts w:ascii="Calibri" w:hAnsi="Calibri" w:cs="Calibri"/>
        </w:rPr>
      </w:pPr>
    </w:p>
    <w:p w:rsidR="003E18F1" w:rsidRPr="004023B2" w:rsidRDefault="003E18F1" w:rsidP="003E18F1">
      <w:pPr>
        <w:tabs>
          <w:tab w:val="left" w:pos="1485"/>
        </w:tabs>
        <w:rPr>
          <w:rFonts w:ascii="Calibri" w:hAnsi="Calibri" w:cs="Calibri"/>
        </w:rPr>
      </w:pPr>
      <w:r w:rsidRPr="004023B2">
        <w:rPr>
          <w:rFonts w:ascii="Calibri" w:hAnsi="Calibri" w:cs="Calibri"/>
          <w:b/>
        </w:rPr>
        <w:t xml:space="preserve">1.OPĆI PODACI O NARUČITELJU: </w:t>
      </w:r>
    </w:p>
    <w:p w:rsidR="003E18F1" w:rsidRPr="004023B2" w:rsidRDefault="003E18F1" w:rsidP="003E18F1">
      <w:pPr>
        <w:pStyle w:val="BodyTextuvlaka2uvlaka3"/>
        <w:tabs>
          <w:tab w:val="left" w:pos="0"/>
          <w:tab w:val="num" w:pos="709"/>
          <w:tab w:val="left" w:pos="851"/>
        </w:tabs>
        <w:rPr>
          <w:rFonts w:ascii="Calibri" w:hAnsi="Calibri" w:cs="Calibri"/>
          <w:b/>
          <w:sz w:val="24"/>
          <w:szCs w:val="24"/>
          <w:lang w:val="hr-HR"/>
        </w:rPr>
      </w:pPr>
      <w:r w:rsidRPr="004023B2">
        <w:rPr>
          <w:rFonts w:ascii="Calibri" w:hAnsi="Calibri" w:cs="Calibri"/>
          <w:sz w:val="24"/>
          <w:szCs w:val="24"/>
          <w:lang w:val="hr-HR"/>
        </w:rPr>
        <w:t>1.1.OPĆINA ČAVLE</w:t>
      </w:r>
      <w:r w:rsidRPr="004023B2">
        <w:rPr>
          <w:rFonts w:ascii="Calibri" w:hAnsi="Calibri" w:cs="Calibri"/>
          <w:b/>
          <w:sz w:val="24"/>
          <w:szCs w:val="24"/>
          <w:lang w:val="hr-HR"/>
        </w:rPr>
        <w:t xml:space="preserve">, </w:t>
      </w:r>
      <w:r w:rsidRPr="004023B2">
        <w:rPr>
          <w:rFonts w:ascii="Calibri" w:hAnsi="Calibri" w:cs="Calibri"/>
          <w:sz w:val="24"/>
          <w:szCs w:val="24"/>
          <w:lang w:val="hr-HR"/>
        </w:rPr>
        <w:t>51219 Čavle, Čavja 31</w:t>
      </w:r>
    </w:p>
    <w:p w:rsidR="003E18F1" w:rsidRPr="004023B2" w:rsidRDefault="003E18F1" w:rsidP="003E18F1">
      <w:pPr>
        <w:pStyle w:val="BodyTextuvlaka2uvlaka3"/>
        <w:tabs>
          <w:tab w:val="left" w:pos="426"/>
        </w:tabs>
        <w:rPr>
          <w:rFonts w:ascii="Calibri" w:hAnsi="Calibri" w:cs="Calibri"/>
          <w:sz w:val="24"/>
          <w:szCs w:val="24"/>
          <w:lang w:val="hr-HR"/>
        </w:rPr>
      </w:pPr>
      <w:r w:rsidRPr="004023B2">
        <w:rPr>
          <w:rFonts w:ascii="Calibri" w:hAnsi="Calibri" w:cs="Calibri"/>
          <w:sz w:val="24"/>
          <w:szCs w:val="24"/>
          <w:lang w:val="hr-HR"/>
        </w:rPr>
        <w:t xml:space="preserve">Telefon : 051/208-300 :telefax: 051/208-311, </w:t>
      </w:r>
    </w:p>
    <w:p w:rsidR="003E18F1" w:rsidRPr="004023B2" w:rsidRDefault="003E18F1" w:rsidP="003E18F1">
      <w:pPr>
        <w:pStyle w:val="BodyTextuvlaka2uvlaka3"/>
        <w:tabs>
          <w:tab w:val="left" w:pos="426"/>
        </w:tabs>
        <w:rPr>
          <w:rFonts w:ascii="Calibri" w:hAnsi="Calibri" w:cs="Calibri"/>
          <w:sz w:val="24"/>
          <w:szCs w:val="24"/>
          <w:lang w:val="hr-HR"/>
        </w:rPr>
      </w:pPr>
      <w:r w:rsidRPr="004023B2">
        <w:rPr>
          <w:rFonts w:ascii="Calibri" w:hAnsi="Calibri" w:cs="Calibri"/>
          <w:sz w:val="24"/>
          <w:szCs w:val="24"/>
          <w:lang w:val="hr-HR"/>
        </w:rPr>
        <w:t>Internetska adresa: www.cavle.hr</w:t>
      </w:r>
    </w:p>
    <w:p w:rsidR="003E18F1" w:rsidRPr="004023B2" w:rsidRDefault="003E18F1" w:rsidP="003E18F1">
      <w:pPr>
        <w:pStyle w:val="BodyTextuvlaka2uvlaka3"/>
        <w:tabs>
          <w:tab w:val="left" w:pos="426"/>
        </w:tabs>
        <w:rPr>
          <w:rFonts w:ascii="Calibri" w:hAnsi="Calibri" w:cs="Calibri"/>
          <w:sz w:val="24"/>
          <w:szCs w:val="24"/>
          <w:lang w:val="hr-HR"/>
        </w:rPr>
      </w:pPr>
      <w:r w:rsidRPr="004023B2">
        <w:rPr>
          <w:rFonts w:ascii="Calibri" w:hAnsi="Calibri" w:cs="Calibri"/>
          <w:sz w:val="24"/>
          <w:szCs w:val="24"/>
          <w:lang w:val="hr-HR"/>
        </w:rPr>
        <w:t>OIB:27613220645</w:t>
      </w:r>
    </w:p>
    <w:p w:rsidR="003E18F1" w:rsidRPr="004023B2" w:rsidRDefault="003E18F1" w:rsidP="003E18F1">
      <w:pPr>
        <w:pStyle w:val="BodyTextuvlaka2uvlaka3"/>
        <w:tabs>
          <w:tab w:val="left" w:pos="426"/>
        </w:tabs>
        <w:rPr>
          <w:rFonts w:ascii="Calibri" w:hAnsi="Calibri" w:cs="Calibri"/>
          <w:color w:val="000000"/>
          <w:sz w:val="24"/>
          <w:szCs w:val="24"/>
          <w:lang w:val="hr-HR"/>
        </w:rPr>
      </w:pPr>
    </w:p>
    <w:p w:rsidR="003E18F1" w:rsidRPr="004023B2" w:rsidRDefault="003E18F1" w:rsidP="003E18F1">
      <w:pPr>
        <w:pStyle w:val="BodyTextuvlaka2uvlaka3"/>
        <w:rPr>
          <w:rFonts w:ascii="Calibri" w:hAnsi="Calibri" w:cs="Calibri"/>
          <w:bCs/>
          <w:sz w:val="24"/>
          <w:szCs w:val="24"/>
          <w:lang w:val="hr-HR"/>
        </w:rPr>
      </w:pPr>
      <w:r w:rsidRPr="004023B2">
        <w:rPr>
          <w:rFonts w:ascii="Calibri" w:hAnsi="Calibri" w:cs="Calibri"/>
          <w:sz w:val="24"/>
          <w:szCs w:val="24"/>
          <w:lang w:val="hr-HR"/>
        </w:rPr>
        <w:t>1.2</w:t>
      </w:r>
      <w:r w:rsidRPr="004023B2">
        <w:rPr>
          <w:rFonts w:ascii="Calibri" w:hAnsi="Calibri" w:cs="Calibri"/>
          <w:b/>
          <w:sz w:val="24"/>
          <w:szCs w:val="24"/>
          <w:lang w:val="hr-HR"/>
        </w:rPr>
        <w:t>.</w:t>
      </w:r>
      <w:r w:rsidRPr="004023B2">
        <w:rPr>
          <w:rFonts w:ascii="Calibri" w:hAnsi="Calibri" w:cs="Calibri"/>
          <w:sz w:val="24"/>
          <w:szCs w:val="24"/>
          <w:lang w:val="hr-HR"/>
        </w:rPr>
        <w:t>Osoba zadužena za komunikaciju s ponuditeljima:</w:t>
      </w:r>
    </w:p>
    <w:p w:rsidR="003E18F1" w:rsidRPr="004023B2" w:rsidRDefault="003E18F1" w:rsidP="003E18F1">
      <w:pPr>
        <w:pStyle w:val="BodyTextuvlaka2uvlaka3"/>
        <w:tabs>
          <w:tab w:val="left" w:pos="426"/>
        </w:tabs>
        <w:rPr>
          <w:rFonts w:ascii="Calibri" w:hAnsi="Calibri" w:cs="Calibri"/>
          <w:color w:val="000000"/>
          <w:sz w:val="24"/>
          <w:szCs w:val="24"/>
          <w:lang w:val="hr-HR"/>
        </w:rPr>
      </w:pPr>
      <w:r w:rsidRPr="004023B2">
        <w:rPr>
          <w:rFonts w:ascii="Calibri" w:hAnsi="Calibri" w:cs="Calibri"/>
          <w:color w:val="000000"/>
          <w:sz w:val="24"/>
          <w:szCs w:val="24"/>
          <w:lang w:val="hr-HR"/>
        </w:rPr>
        <w:t xml:space="preserve">Odineja Mavrinac-Filipović;  </w:t>
      </w:r>
    </w:p>
    <w:p w:rsidR="003E18F1" w:rsidRPr="004023B2" w:rsidRDefault="003E18F1" w:rsidP="003E18F1">
      <w:pPr>
        <w:outlineLvl w:val="0"/>
        <w:rPr>
          <w:rFonts w:ascii="Calibri" w:hAnsi="Calibri" w:cs="Calibri"/>
        </w:rPr>
      </w:pPr>
      <w:r w:rsidRPr="004023B2">
        <w:rPr>
          <w:rFonts w:ascii="Calibri" w:hAnsi="Calibri" w:cs="Calibri"/>
        </w:rPr>
        <w:t>Tel: 051/208-300, fax: 051/208-311,</w:t>
      </w:r>
    </w:p>
    <w:p w:rsidR="003E18F1" w:rsidRPr="004023B2" w:rsidRDefault="003E18F1" w:rsidP="003E18F1">
      <w:pPr>
        <w:pStyle w:val="BodyTextuvlaka2uvlaka3"/>
        <w:tabs>
          <w:tab w:val="left" w:pos="426"/>
        </w:tabs>
        <w:rPr>
          <w:rFonts w:ascii="Calibri" w:hAnsi="Calibri" w:cs="Calibri"/>
          <w:sz w:val="24"/>
          <w:szCs w:val="24"/>
          <w:lang w:val="hr-HR"/>
        </w:rPr>
      </w:pPr>
      <w:r w:rsidRPr="004023B2">
        <w:rPr>
          <w:rFonts w:ascii="Calibri" w:hAnsi="Calibri" w:cs="Calibri"/>
          <w:sz w:val="24"/>
          <w:szCs w:val="24"/>
          <w:lang w:val="hr-HR"/>
        </w:rPr>
        <w:t>E-mail:odineja@cavle.hr</w:t>
      </w:r>
    </w:p>
    <w:p w:rsidR="003E18F1" w:rsidRPr="004023B2" w:rsidRDefault="003E18F1" w:rsidP="003E18F1">
      <w:pPr>
        <w:pStyle w:val="BodyTextuvlaka2uvlaka3"/>
        <w:tabs>
          <w:tab w:val="left" w:pos="426"/>
        </w:tabs>
        <w:rPr>
          <w:rFonts w:ascii="Calibri" w:hAnsi="Calibri" w:cs="Calibri"/>
          <w:color w:val="0000FF"/>
          <w:sz w:val="24"/>
          <w:szCs w:val="24"/>
          <w:lang w:val="hr-HR"/>
        </w:rPr>
      </w:pPr>
      <w:r w:rsidRPr="004023B2">
        <w:rPr>
          <w:rFonts w:ascii="Calibri" w:hAnsi="Calibri" w:cs="Calibri"/>
          <w:color w:val="0000FF"/>
          <w:sz w:val="24"/>
          <w:szCs w:val="24"/>
          <w:lang w:val="hr-HR"/>
        </w:rPr>
        <w:t xml:space="preserve">             </w:t>
      </w:r>
    </w:p>
    <w:p w:rsidR="003E18F1" w:rsidRPr="004023B2" w:rsidRDefault="003E18F1" w:rsidP="003E18F1">
      <w:pPr>
        <w:tabs>
          <w:tab w:val="left" w:pos="1485"/>
        </w:tabs>
        <w:rPr>
          <w:rFonts w:ascii="Calibri" w:hAnsi="Calibri" w:cs="Calibri"/>
        </w:rPr>
      </w:pPr>
      <w:r w:rsidRPr="004023B2">
        <w:rPr>
          <w:rFonts w:ascii="Calibri" w:hAnsi="Calibri" w:cs="Calibri"/>
        </w:rPr>
        <w:t xml:space="preserve">1.3.Vrsta postupka: Jednostavna nabava koja je izuzeta od primjene odredaba Zakona o javnoj nabavi   (NN 120/16) </w:t>
      </w:r>
    </w:p>
    <w:p w:rsidR="003E18F1" w:rsidRPr="004023B2" w:rsidRDefault="003E18F1" w:rsidP="003E18F1">
      <w:pPr>
        <w:pStyle w:val="BodyTextuvlaka2uvlaka3"/>
        <w:tabs>
          <w:tab w:val="left" w:pos="426"/>
        </w:tabs>
        <w:rPr>
          <w:rFonts w:ascii="Calibri" w:hAnsi="Calibri" w:cs="Calibri"/>
          <w:sz w:val="24"/>
          <w:szCs w:val="24"/>
          <w:lang w:val="hr-HR"/>
        </w:rPr>
      </w:pPr>
    </w:p>
    <w:p w:rsidR="003E18F1" w:rsidRPr="004023B2" w:rsidRDefault="003E18F1" w:rsidP="003E18F1">
      <w:pPr>
        <w:pStyle w:val="BodyTextuvlaka2uvlaka3"/>
        <w:tabs>
          <w:tab w:val="left" w:pos="426"/>
        </w:tabs>
        <w:rPr>
          <w:rFonts w:ascii="Calibri" w:hAnsi="Calibri" w:cs="Calibri"/>
          <w:sz w:val="24"/>
          <w:szCs w:val="24"/>
          <w:lang w:val="hr-HR"/>
        </w:rPr>
      </w:pPr>
      <w:r w:rsidRPr="004023B2">
        <w:rPr>
          <w:rFonts w:ascii="Calibri" w:hAnsi="Calibri" w:cs="Calibri"/>
          <w:sz w:val="24"/>
          <w:szCs w:val="24"/>
          <w:lang w:val="hr-HR"/>
        </w:rPr>
        <w:t>1.</w:t>
      </w:r>
      <w:r>
        <w:rPr>
          <w:rFonts w:ascii="Calibri" w:hAnsi="Calibri" w:cs="Calibri"/>
          <w:sz w:val="24"/>
          <w:szCs w:val="24"/>
          <w:lang w:val="hr-HR"/>
        </w:rPr>
        <w:t>4.Evidencijski broj nabave :   37 /2020</w:t>
      </w:r>
    </w:p>
    <w:p w:rsidR="003E18F1" w:rsidRPr="004023B2" w:rsidRDefault="003E18F1" w:rsidP="003E18F1">
      <w:pPr>
        <w:tabs>
          <w:tab w:val="left" w:pos="1485"/>
        </w:tabs>
        <w:rPr>
          <w:rFonts w:ascii="Calibri" w:hAnsi="Calibri" w:cs="Calibri"/>
        </w:rPr>
      </w:pPr>
      <w:r w:rsidRPr="004023B2">
        <w:rPr>
          <w:rFonts w:ascii="Calibri" w:hAnsi="Calibri" w:cs="Calibri"/>
        </w:rPr>
        <w:t xml:space="preserve">1.5.Procijenjena vrijednost nabave ( bez PDV-a )  je : </w:t>
      </w:r>
      <w:r>
        <w:rPr>
          <w:rFonts w:ascii="Calibri" w:hAnsi="Calibri" w:cs="Calibri"/>
        </w:rPr>
        <w:t>50.</w:t>
      </w:r>
      <w:r w:rsidRPr="004023B2">
        <w:rPr>
          <w:rFonts w:ascii="Calibri" w:hAnsi="Calibri" w:cs="Calibri"/>
        </w:rPr>
        <w:t xml:space="preserve">000,00 kuna </w:t>
      </w:r>
    </w:p>
    <w:p w:rsidR="003E18F1" w:rsidRPr="004023B2" w:rsidRDefault="003E18F1" w:rsidP="003E18F1">
      <w:pPr>
        <w:tabs>
          <w:tab w:val="left" w:pos="1485"/>
        </w:tabs>
        <w:rPr>
          <w:rFonts w:ascii="Calibri" w:hAnsi="Calibri" w:cs="Calibri"/>
        </w:rPr>
      </w:pPr>
      <w:r w:rsidRPr="004023B2">
        <w:rPr>
          <w:rFonts w:ascii="Calibri" w:hAnsi="Calibri" w:cs="Calibri"/>
        </w:rPr>
        <w:t>1.6.Popis gospodarskih subjekata s kojima je Naručitelj u sukobu interesa  ili navod da takvi subjekti ne postoje:</w:t>
      </w:r>
    </w:p>
    <w:p w:rsidR="003E18F1" w:rsidRPr="004023B2" w:rsidRDefault="003E18F1" w:rsidP="003E18F1">
      <w:pPr>
        <w:tabs>
          <w:tab w:val="left" w:pos="1485"/>
        </w:tabs>
        <w:rPr>
          <w:rFonts w:ascii="Calibri" w:hAnsi="Calibri" w:cs="Calibri"/>
        </w:rPr>
      </w:pPr>
      <w:r w:rsidRPr="004023B2">
        <w:rPr>
          <w:rFonts w:ascii="Calibri" w:hAnsi="Calibri" w:cs="Calibri"/>
        </w:rPr>
        <w:t>Ne postoje  gospodarski subjekti s kojima je Naručitelj u sukobu interesa.</w:t>
      </w:r>
    </w:p>
    <w:p w:rsidR="003E18F1" w:rsidRPr="004023B2" w:rsidRDefault="003E18F1" w:rsidP="003E18F1">
      <w:pPr>
        <w:tabs>
          <w:tab w:val="left" w:pos="1485"/>
        </w:tabs>
        <w:rPr>
          <w:rFonts w:ascii="Calibri" w:hAnsi="Calibri" w:cs="Calibri"/>
        </w:rPr>
      </w:pPr>
    </w:p>
    <w:p w:rsidR="003E18F1" w:rsidRPr="004023B2" w:rsidRDefault="003E18F1" w:rsidP="003E18F1">
      <w:pPr>
        <w:tabs>
          <w:tab w:val="left" w:pos="1485"/>
        </w:tabs>
        <w:rPr>
          <w:rFonts w:ascii="Calibri" w:hAnsi="Calibri" w:cs="Calibri"/>
          <w:b/>
        </w:rPr>
      </w:pPr>
      <w:r w:rsidRPr="004023B2">
        <w:rPr>
          <w:rFonts w:ascii="Calibri" w:hAnsi="Calibri" w:cs="Calibri"/>
          <w:b/>
        </w:rPr>
        <w:t>2.PODACI O PREDMETU NABAVE:</w:t>
      </w:r>
    </w:p>
    <w:p w:rsidR="003E18F1" w:rsidRPr="00AF373E" w:rsidRDefault="003E18F1" w:rsidP="003E18F1">
      <w:pPr>
        <w:jc w:val="both"/>
        <w:rPr>
          <w:rFonts w:ascii="Calibri" w:hAnsi="Calibri" w:cs="Calibri"/>
          <w:b/>
          <w:bCs/>
          <w:lang w:eastAsia="ar-SA"/>
        </w:rPr>
      </w:pPr>
      <w:r>
        <w:rPr>
          <w:rFonts w:ascii="Calibri" w:hAnsi="Calibri" w:cs="Calibri"/>
          <w:b/>
          <w:bCs/>
          <w:lang w:eastAsia="ar-SA"/>
        </w:rPr>
        <w:t>Izrada zaštitne ograde na dijelu groblja Grobnik a sve sukladno Troškovniku radova koji čini sastavni dio ovog Poziva te nacrtu  segmenta dijela ograde .</w:t>
      </w:r>
    </w:p>
    <w:p w:rsidR="003E18F1" w:rsidRPr="004023B2" w:rsidRDefault="003E18F1" w:rsidP="003E18F1">
      <w:pPr>
        <w:tabs>
          <w:tab w:val="left" w:pos="1485"/>
        </w:tabs>
        <w:jc w:val="both"/>
        <w:rPr>
          <w:rFonts w:ascii="Calibri" w:hAnsi="Calibri" w:cs="Calibri"/>
          <w:b/>
        </w:rPr>
      </w:pPr>
    </w:p>
    <w:p w:rsidR="003E18F1" w:rsidRPr="004023B2" w:rsidRDefault="003E18F1" w:rsidP="003E18F1">
      <w:pPr>
        <w:tabs>
          <w:tab w:val="left" w:pos="1485"/>
        </w:tabs>
        <w:jc w:val="both"/>
        <w:rPr>
          <w:rFonts w:ascii="Calibri" w:hAnsi="Calibri" w:cs="Calibri"/>
          <w:b/>
        </w:rPr>
      </w:pPr>
      <w:r w:rsidRPr="004023B2">
        <w:rPr>
          <w:rFonts w:ascii="Calibri" w:hAnsi="Calibri" w:cs="Calibri"/>
          <w:b/>
        </w:rPr>
        <w:t>3. DOKUMENTACIJA KOJU PONUDITELJI MORAJU OBVEZNO DOSTAVITI UZ PONUDU KOJOM DOKAZUJU SVOJU SPOSOBNOST :</w:t>
      </w:r>
    </w:p>
    <w:p w:rsidR="003E18F1" w:rsidRPr="004023B2" w:rsidRDefault="003E18F1" w:rsidP="003E18F1">
      <w:pPr>
        <w:tabs>
          <w:tab w:val="left" w:pos="1485"/>
        </w:tabs>
        <w:jc w:val="both"/>
        <w:rPr>
          <w:rFonts w:ascii="Calibri" w:hAnsi="Calibri" w:cs="Calibri"/>
          <w:b/>
        </w:rPr>
      </w:pPr>
    </w:p>
    <w:p w:rsidR="003E18F1" w:rsidRPr="004023B2" w:rsidRDefault="003E18F1" w:rsidP="003E18F1">
      <w:pPr>
        <w:tabs>
          <w:tab w:val="left" w:pos="1485"/>
        </w:tabs>
        <w:jc w:val="both"/>
        <w:rPr>
          <w:rFonts w:ascii="Calibri" w:hAnsi="Calibri" w:cs="Calibri"/>
        </w:rPr>
      </w:pPr>
      <w:r w:rsidRPr="004023B2">
        <w:rPr>
          <w:rFonts w:ascii="Calibri" w:hAnsi="Calibri" w:cs="Calibri"/>
        </w:rPr>
        <w:t>3.1.Presliku važeće isprave iz sudskog( trgovački) , obrtnog ili drugog odgovarajućeg registra  države sjedišta , a ako se oni ne izdaju u državi sjedišta , ponuditelj može dostaviti izjavu s ovjerom potpisa kod nadležnog tijela.</w:t>
      </w:r>
    </w:p>
    <w:p w:rsidR="003E18F1" w:rsidRPr="00674791" w:rsidRDefault="003E18F1" w:rsidP="003E18F1">
      <w:pPr>
        <w:tabs>
          <w:tab w:val="left" w:pos="1485"/>
        </w:tabs>
        <w:jc w:val="both"/>
        <w:rPr>
          <w:rFonts w:ascii="Calibri" w:hAnsi="Calibri" w:cs="Calibri"/>
          <w:bCs/>
          <w:color w:val="000000" w:themeColor="text1"/>
        </w:rPr>
      </w:pPr>
      <w:r>
        <w:rPr>
          <w:rFonts w:ascii="Calibri" w:hAnsi="Calibri" w:cs="Calibri"/>
          <w:bCs/>
          <w:color w:val="000000" w:themeColor="text1"/>
        </w:rPr>
        <w:t>3.2.Izjava –Prilog 2</w:t>
      </w:r>
    </w:p>
    <w:p w:rsidR="003E18F1" w:rsidRPr="004023B2" w:rsidRDefault="003E18F1" w:rsidP="003E18F1">
      <w:pPr>
        <w:tabs>
          <w:tab w:val="left" w:pos="284"/>
        </w:tabs>
        <w:spacing w:before="120"/>
        <w:jc w:val="both"/>
        <w:rPr>
          <w:rFonts w:ascii="Calibri" w:hAnsi="Calibri" w:cs="Calibri"/>
          <w:b/>
        </w:rPr>
      </w:pPr>
      <w:r w:rsidRPr="004023B2">
        <w:rPr>
          <w:rFonts w:ascii="Calibri" w:hAnsi="Calibri" w:cs="Calibri"/>
          <w:b/>
        </w:rPr>
        <w:t>4. PODACI O PONUDI :</w:t>
      </w:r>
    </w:p>
    <w:p w:rsidR="003E18F1" w:rsidRPr="004023B2" w:rsidRDefault="003E18F1" w:rsidP="003E18F1">
      <w:pPr>
        <w:tabs>
          <w:tab w:val="left" w:pos="284"/>
        </w:tabs>
        <w:spacing w:before="120"/>
        <w:jc w:val="both"/>
        <w:rPr>
          <w:rFonts w:ascii="Calibri" w:hAnsi="Calibri" w:cs="Calibri"/>
          <w:b/>
        </w:rPr>
      </w:pPr>
      <w:r w:rsidRPr="004023B2">
        <w:rPr>
          <w:rFonts w:ascii="Calibri" w:hAnsi="Calibri" w:cs="Calibri"/>
          <w:b/>
        </w:rPr>
        <w:t>Ponuda je pisana izj</w:t>
      </w:r>
      <w:r>
        <w:rPr>
          <w:rFonts w:ascii="Calibri" w:hAnsi="Calibri" w:cs="Calibri"/>
          <w:b/>
        </w:rPr>
        <w:t>ava volje ponuditelja koja je s</w:t>
      </w:r>
      <w:r w:rsidRPr="004023B2">
        <w:rPr>
          <w:rFonts w:ascii="Calibri" w:hAnsi="Calibri" w:cs="Calibri"/>
          <w:b/>
        </w:rPr>
        <w:t>ukladna uvjetima i zahtjevima navedenim u pozivu.</w:t>
      </w:r>
    </w:p>
    <w:p w:rsidR="003E18F1" w:rsidRPr="004023B2" w:rsidRDefault="003E18F1" w:rsidP="003E18F1">
      <w:pPr>
        <w:tabs>
          <w:tab w:val="left" w:pos="284"/>
        </w:tabs>
        <w:spacing w:before="120"/>
        <w:jc w:val="both"/>
        <w:rPr>
          <w:rFonts w:ascii="Calibri" w:hAnsi="Calibri" w:cs="Calibri"/>
        </w:rPr>
      </w:pPr>
      <w:r w:rsidRPr="004023B2">
        <w:rPr>
          <w:rFonts w:ascii="Calibri" w:hAnsi="Calibri" w:cs="Calibri"/>
        </w:rPr>
        <w:t>Ponuda se izrađuje na način da čini cjelinu , mora biti tiskana ili pisana neizbrisivom tintom.</w:t>
      </w:r>
    </w:p>
    <w:p w:rsidR="003E18F1" w:rsidRPr="004023B2" w:rsidRDefault="003E18F1" w:rsidP="003E18F1">
      <w:pPr>
        <w:tabs>
          <w:tab w:val="left" w:pos="284"/>
        </w:tabs>
        <w:spacing w:before="120"/>
        <w:jc w:val="both"/>
        <w:rPr>
          <w:rFonts w:ascii="Calibri" w:hAnsi="Calibri" w:cs="Calibri"/>
        </w:rPr>
      </w:pPr>
      <w:r w:rsidRPr="004023B2">
        <w:rPr>
          <w:rFonts w:ascii="Calibri" w:hAnsi="Calibri" w:cs="Calibri"/>
        </w:rPr>
        <w:t>Stranice se označuju rednim brojem stranica , na način da je vidljiv redni broj stranice i ukupan broj stranica ponude. Ispravci u ponudi moraju biti izrađeni na način da su vidljivi uz navod datuma ispravka uz potvrđeni potpis  ponuditelja.</w:t>
      </w:r>
    </w:p>
    <w:p w:rsidR="003E18F1" w:rsidRPr="004023B2" w:rsidRDefault="003E18F1" w:rsidP="003E18F1">
      <w:pPr>
        <w:tabs>
          <w:tab w:val="left" w:pos="284"/>
        </w:tabs>
        <w:jc w:val="both"/>
        <w:rPr>
          <w:rFonts w:ascii="Calibri" w:hAnsi="Calibri" w:cs="Calibri"/>
          <w:u w:val="single"/>
        </w:rPr>
      </w:pPr>
      <w:r w:rsidRPr="004023B2">
        <w:rPr>
          <w:rFonts w:ascii="Calibri" w:hAnsi="Calibri" w:cs="Calibri"/>
          <w:u w:val="single"/>
        </w:rPr>
        <w:t xml:space="preserve"> Elektronička dostava ponude nije  dopustiva. </w:t>
      </w:r>
    </w:p>
    <w:p w:rsidR="003E18F1" w:rsidRPr="00AF373E" w:rsidRDefault="003E18F1" w:rsidP="003E18F1">
      <w:pPr>
        <w:tabs>
          <w:tab w:val="left" w:pos="284"/>
        </w:tabs>
        <w:jc w:val="both"/>
        <w:rPr>
          <w:rFonts w:ascii="Calibri" w:hAnsi="Calibri" w:cs="Calibri"/>
          <w:u w:val="single"/>
        </w:rPr>
      </w:pPr>
      <w:r w:rsidRPr="004023B2">
        <w:rPr>
          <w:rFonts w:ascii="Calibri" w:hAnsi="Calibri" w:cs="Calibri"/>
          <w:u w:val="single"/>
        </w:rPr>
        <w:t>Ponuditelj može dostaviti samo jednu ponudu za cjelokupan predmet nabave.</w:t>
      </w:r>
    </w:p>
    <w:p w:rsidR="003E18F1" w:rsidRPr="004023B2" w:rsidRDefault="003E18F1" w:rsidP="003E18F1">
      <w:pPr>
        <w:tabs>
          <w:tab w:val="left" w:pos="284"/>
        </w:tabs>
        <w:jc w:val="both"/>
        <w:rPr>
          <w:rFonts w:ascii="Calibri" w:hAnsi="Calibri" w:cs="Calibri"/>
          <w:u w:val="single"/>
        </w:rPr>
      </w:pPr>
      <w:r w:rsidRPr="004023B2">
        <w:rPr>
          <w:rFonts w:ascii="Calibri" w:hAnsi="Calibri" w:cs="Calibri"/>
          <w:b/>
        </w:rPr>
        <w:t>4.2.</w:t>
      </w:r>
      <w:r w:rsidRPr="004023B2">
        <w:rPr>
          <w:rFonts w:ascii="Calibri" w:hAnsi="Calibri" w:cs="Calibri"/>
        </w:rPr>
        <w:t xml:space="preserve"> Ponuda mora sadržavati:</w:t>
      </w:r>
    </w:p>
    <w:p w:rsidR="003E18F1" w:rsidRPr="004023B2" w:rsidRDefault="003E18F1" w:rsidP="003E18F1">
      <w:pPr>
        <w:tabs>
          <w:tab w:val="left" w:pos="284"/>
        </w:tabs>
        <w:jc w:val="both"/>
        <w:rPr>
          <w:rFonts w:ascii="Calibri" w:hAnsi="Calibri" w:cs="Calibri"/>
        </w:rPr>
      </w:pPr>
      <w:r w:rsidRPr="004023B2">
        <w:rPr>
          <w:rFonts w:ascii="Calibri" w:hAnsi="Calibri" w:cs="Calibri"/>
        </w:rPr>
        <w:t>-popunjen ponudbeni list</w:t>
      </w:r>
      <w:r w:rsidR="00674791">
        <w:rPr>
          <w:rFonts w:ascii="Calibri" w:hAnsi="Calibri" w:cs="Calibri"/>
        </w:rPr>
        <w:t>-prilog 1</w:t>
      </w:r>
      <w:r w:rsidRPr="004023B2">
        <w:rPr>
          <w:rFonts w:ascii="Calibri" w:hAnsi="Calibri" w:cs="Calibri"/>
        </w:rPr>
        <w:t xml:space="preserve"> </w:t>
      </w:r>
    </w:p>
    <w:p w:rsidR="003E18F1" w:rsidRDefault="003E18F1" w:rsidP="003E18F1">
      <w:pPr>
        <w:tabs>
          <w:tab w:val="left" w:pos="284"/>
        </w:tabs>
        <w:jc w:val="both"/>
        <w:rPr>
          <w:rFonts w:ascii="Calibri" w:hAnsi="Calibri" w:cs="Calibri"/>
        </w:rPr>
      </w:pPr>
      <w:r w:rsidRPr="004023B2">
        <w:rPr>
          <w:rFonts w:ascii="Calibri" w:hAnsi="Calibri" w:cs="Calibri"/>
        </w:rPr>
        <w:t>-traženu dokumentaciju pod točkom 3.</w:t>
      </w:r>
    </w:p>
    <w:p w:rsidR="00674791" w:rsidRPr="004023B2" w:rsidRDefault="00674791" w:rsidP="003E18F1">
      <w:pPr>
        <w:tabs>
          <w:tab w:val="left" w:pos="284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-popunjeii ovjereni ponudbeni troškovnik</w:t>
      </w:r>
    </w:p>
    <w:p w:rsidR="003E18F1" w:rsidRPr="004023B2" w:rsidRDefault="003E18F1" w:rsidP="003E18F1">
      <w:pPr>
        <w:tabs>
          <w:tab w:val="left" w:pos="284"/>
        </w:tabs>
        <w:spacing w:before="120"/>
        <w:jc w:val="both"/>
        <w:rPr>
          <w:rFonts w:ascii="Calibri" w:hAnsi="Calibri" w:cs="Calibri"/>
        </w:rPr>
      </w:pPr>
      <w:r w:rsidRPr="004023B2">
        <w:rPr>
          <w:rFonts w:ascii="Calibri" w:hAnsi="Calibri" w:cs="Calibri"/>
          <w:b/>
        </w:rPr>
        <w:t>4.3.</w:t>
      </w:r>
      <w:r w:rsidRPr="004023B2">
        <w:rPr>
          <w:rFonts w:ascii="Calibri" w:hAnsi="Calibri" w:cs="Calibri"/>
        </w:rPr>
        <w:t>Dostava ponuda, zaprimanje i otvaranje :Ponuditelji dostavljaju ponudu u pismenom obliku  u zatvorenoj omotnici s naznakon NE  OT</w:t>
      </w:r>
      <w:r>
        <w:rPr>
          <w:rFonts w:ascii="Calibri" w:hAnsi="Calibri" w:cs="Calibri"/>
        </w:rPr>
        <w:t xml:space="preserve">VARATI- PONUDA pod brojem  -  37 /2020-izrada ograde </w:t>
      </w:r>
    </w:p>
    <w:p w:rsidR="003E18F1" w:rsidRPr="004023B2" w:rsidRDefault="003E18F1" w:rsidP="003E18F1">
      <w:pPr>
        <w:tabs>
          <w:tab w:val="left" w:pos="284"/>
        </w:tabs>
        <w:jc w:val="both"/>
        <w:rPr>
          <w:rFonts w:ascii="Calibri" w:hAnsi="Calibri" w:cs="Calibri"/>
        </w:rPr>
      </w:pPr>
      <w:r w:rsidRPr="004023B2">
        <w:rPr>
          <w:rFonts w:ascii="Calibri" w:hAnsi="Calibri" w:cs="Calibri"/>
        </w:rPr>
        <w:t>Ponuda koja nije pristigla u propisanom roku neće se otvarati i vraća se  ponuditelju neotvorena.</w:t>
      </w:r>
    </w:p>
    <w:p w:rsidR="003E18F1" w:rsidRPr="004023B2" w:rsidRDefault="003E18F1" w:rsidP="003E18F1">
      <w:pPr>
        <w:tabs>
          <w:tab w:val="left" w:pos="284"/>
        </w:tabs>
        <w:spacing w:before="120"/>
        <w:jc w:val="both"/>
        <w:rPr>
          <w:rFonts w:ascii="Calibri" w:hAnsi="Calibri" w:cs="Calibri"/>
        </w:rPr>
      </w:pPr>
      <w:r w:rsidRPr="004023B2">
        <w:rPr>
          <w:rFonts w:ascii="Calibri" w:hAnsi="Calibri" w:cs="Calibri"/>
          <w:b/>
        </w:rPr>
        <w:t>Krajnji rok za  dostavu ponuda je do</w:t>
      </w:r>
      <w:r w:rsidRPr="004023B2">
        <w:rPr>
          <w:rFonts w:ascii="Calibri" w:hAnsi="Calibri" w:cs="Calibri"/>
          <w:b/>
          <w:color w:val="FF0000"/>
        </w:rPr>
        <w:t xml:space="preserve"> </w:t>
      </w:r>
      <w:r>
        <w:rPr>
          <w:rFonts w:ascii="Calibri" w:hAnsi="Calibri" w:cs="Calibri"/>
          <w:b/>
          <w:color w:val="000000" w:themeColor="text1"/>
        </w:rPr>
        <w:t>24. lipnja</w:t>
      </w:r>
      <w:r w:rsidRPr="00B162C8">
        <w:rPr>
          <w:rFonts w:ascii="Calibri" w:hAnsi="Calibri" w:cs="Calibri"/>
          <w:b/>
          <w:color w:val="000000" w:themeColor="text1"/>
        </w:rPr>
        <w:t xml:space="preserve">  </w:t>
      </w:r>
      <w:r>
        <w:rPr>
          <w:rFonts w:ascii="Calibri" w:hAnsi="Calibri" w:cs="Calibri"/>
          <w:b/>
        </w:rPr>
        <w:t>2020</w:t>
      </w:r>
      <w:r w:rsidRPr="004023B2">
        <w:rPr>
          <w:rFonts w:ascii="Calibri" w:hAnsi="Calibri" w:cs="Calibri"/>
          <w:b/>
        </w:rPr>
        <w:t>. godine. do 10.00 sati.</w:t>
      </w:r>
    </w:p>
    <w:p w:rsidR="003E18F1" w:rsidRPr="004023B2" w:rsidRDefault="003E18F1" w:rsidP="003E18F1">
      <w:pPr>
        <w:tabs>
          <w:tab w:val="left" w:pos="284"/>
        </w:tabs>
        <w:spacing w:before="120"/>
        <w:jc w:val="both"/>
        <w:rPr>
          <w:rFonts w:ascii="Calibri" w:hAnsi="Calibri" w:cs="Calibri"/>
          <w:b/>
        </w:rPr>
      </w:pPr>
      <w:r w:rsidRPr="004023B2">
        <w:rPr>
          <w:rFonts w:ascii="Calibri" w:hAnsi="Calibri" w:cs="Calibri"/>
          <w:b/>
        </w:rPr>
        <w:t xml:space="preserve">5.CIJENA PONUDE, NAČIN IZRAČUNA CIJENE  I SADRŽAJ CIJENE: </w:t>
      </w:r>
    </w:p>
    <w:p w:rsidR="003E18F1" w:rsidRPr="004023B2" w:rsidRDefault="003E18F1" w:rsidP="003E18F1">
      <w:pPr>
        <w:tabs>
          <w:tab w:val="left" w:pos="284"/>
        </w:tabs>
        <w:jc w:val="both"/>
        <w:rPr>
          <w:rFonts w:ascii="Calibri" w:hAnsi="Calibri" w:cs="Calibri"/>
        </w:rPr>
      </w:pPr>
      <w:r w:rsidRPr="004023B2">
        <w:rPr>
          <w:rFonts w:ascii="Calibri" w:hAnsi="Calibri" w:cs="Calibri"/>
        </w:rPr>
        <w:t>Cijena ponude mora sadržavati sve materijalne troškove ponuditelja potrebne</w:t>
      </w:r>
      <w:r>
        <w:rPr>
          <w:rFonts w:ascii="Calibri" w:hAnsi="Calibri" w:cs="Calibri"/>
        </w:rPr>
        <w:t xml:space="preserve">  za izvršenje predmetnih radova </w:t>
      </w:r>
      <w:r w:rsidRPr="004023B2">
        <w:rPr>
          <w:rFonts w:ascii="Calibri" w:hAnsi="Calibri" w:cs="Calibri"/>
        </w:rPr>
        <w:t xml:space="preserve"> opisanih u toči 2. ovog Poziva, odnosno u cijenu mora</w:t>
      </w:r>
      <w:r w:rsidR="00674791">
        <w:rPr>
          <w:rFonts w:ascii="Calibri" w:hAnsi="Calibri" w:cs="Calibri"/>
        </w:rPr>
        <w:t>ju biti uključeni  svi troškovi izrade , dopreme i montaže.</w:t>
      </w:r>
    </w:p>
    <w:p w:rsidR="003E18F1" w:rsidRPr="004023B2" w:rsidRDefault="003E18F1" w:rsidP="003E18F1">
      <w:pPr>
        <w:tabs>
          <w:tab w:val="left" w:pos="284"/>
        </w:tabs>
        <w:jc w:val="both"/>
        <w:rPr>
          <w:rFonts w:ascii="Calibri" w:hAnsi="Calibri" w:cs="Calibri"/>
        </w:rPr>
      </w:pPr>
      <w:r w:rsidRPr="004023B2">
        <w:rPr>
          <w:rFonts w:ascii="Calibri" w:hAnsi="Calibri" w:cs="Calibri"/>
        </w:rPr>
        <w:t>Ponuđena cijena smatra se fiksnom i nepromjenjivom.</w:t>
      </w:r>
    </w:p>
    <w:p w:rsidR="003E18F1" w:rsidRPr="004023B2" w:rsidRDefault="003E18F1" w:rsidP="003E18F1">
      <w:pPr>
        <w:tabs>
          <w:tab w:val="left" w:pos="284"/>
        </w:tabs>
        <w:jc w:val="both"/>
        <w:rPr>
          <w:rFonts w:ascii="Calibri" w:hAnsi="Calibri" w:cs="Calibri"/>
        </w:rPr>
      </w:pPr>
      <w:r w:rsidRPr="004023B2">
        <w:rPr>
          <w:rFonts w:ascii="Calibri" w:hAnsi="Calibri" w:cs="Calibri"/>
        </w:rPr>
        <w:t xml:space="preserve">Cijena ponude mora biti izražena u kunama. </w:t>
      </w:r>
    </w:p>
    <w:p w:rsidR="003E18F1" w:rsidRPr="004023B2" w:rsidRDefault="003E18F1" w:rsidP="003E18F1">
      <w:pPr>
        <w:tabs>
          <w:tab w:val="left" w:pos="284"/>
        </w:tabs>
        <w:spacing w:before="120"/>
        <w:jc w:val="both"/>
        <w:rPr>
          <w:rFonts w:ascii="Calibri" w:hAnsi="Calibri" w:cs="Calibri"/>
          <w:b/>
        </w:rPr>
      </w:pPr>
      <w:r w:rsidRPr="004023B2">
        <w:rPr>
          <w:rFonts w:ascii="Calibri" w:hAnsi="Calibri" w:cs="Calibri"/>
          <w:b/>
        </w:rPr>
        <w:t xml:space="preserve">6. KRITERIJ ZA ODABIR NAJPOVOLJNIJE PONUDE: </w:t>
      </w:r>
      <w:r w:rsidRPr="004023B2">
        <w:rPr>
          <w:rFonts w:ascii="Calibri" w:hAnsi="Calibri" w:cs="Calibri"/>
        </w:rPr>
        <w:t>Kriterij za odabir je najniža cijena ponude , koja ponuda je sukladna uvjetima iz poziva za dostavu ponuda .</w:t>
      </w:r>
    </w:p>
    <w:p w:rsidR="003E18F1" w:rsidRPr="004023B2" w:rsidRDefault="003E18F1" w:rsidP="003E18F1">
      <w:pPr>
        <w:tabs>
          <w:tab w:val="left" w:pos="1485"/>
        </w:tabs>
        <w:jc w:val="both"/>
        <w:rPr>
          <w:rFonts w:ascii="Calibri" w:hAnsi="Calibri" w:cs="Calibri"/>
          <w:b/>
        </w:rPr>
      </w:pPr>
    </w:p>
    <w:p w:rsidR="003E18F1" w:rsidRPr="004023B2" w:rsidRDefault="003E18F1" w:rsidP="003E18F1">
      <w:pPr>
        <w:tabs>
          <w:tab w:val="left" w:pos="1485"/>
        </w:tabs>
        <w:jc w:val="both"/>
        <w:rPr>
          <w:rFonts w:ascii="Calibri" w:hAnsi="Calibri" w:cs="Calibri"/>
          <w:b/>
        </w:rPr>
      </w:pPr>
      <w:r w:rsidRPr="004023B2">
        <w:rPr>
          <w:rFonts w:ascii="Calibri" w:hAnsi="Calibri" w:cs="Calibri"/>
          <w:b/>
        </w:rPr>
        <w:t>7.ROK , NAČIN I UVJETI PLAĆANJA.</w:t>
      </w:r>
    </w:p>
    <w:p w:rsidR="003E18F1" w:rsidRPr="004023B2" w:rsidRDefault="003E18F1" w:rsidP="003E18F1">
      <w:pPr>
        <w:tabs>
          <w:tab w:val="left" w:pos="1485"/>
        </w:tabs>
        <w:jc w:val="both"/>
        <w:rPr>
          <w:rFonts w:ascii="Calibri" w:hAnsi="Calibri" w:cs="Calibri"/>
        </w:rPr>
      </w:pPr>
      <w:r w:rsidRPr="004023B2">
        <w:rPr>
          <w:rFonts w:ascii="Calibri" w:hAnsi="Calibri" w:cs="Calibri"/>
        </w:rPr>
        <w:t xml:space="preserve">Plaćanje se vrši  po zaprimljenom </w:t>
      </w:r>
      <w:r>
        <w:rPr>
          <w:rFonts w:ascii="Calibri" w:hAnsi="Calibri" w:cs="Calibri"/>
        </w:rPr>
        <w:t>e-</w:t>
      </w:r>
      <w:r w:rsidRPr="004023B2">
        <w:rPr>
          <w:rFonts w:ascii="Calibri" w:hAnsi="Calibri" w:cs="Calibri"/>
        </w:rPr>
        <w:t>računu  u roku od  30 dana od dana zaprimanja i ovjere  računa ,   na IBAN izvršitelja usluga.</w:t>
      </w:r>
    </w:p>
    <w:p w:rsidR="003E18F1" w:rsidRPr="004023B2" w:rsidRDefault="003E18F1" w:rsidP="003E18F1">
      <w:pPr>
        <w:tabs>
          <w:tab w:val="left" w:pos="1485"/>
        </w:tabs>
        <w:jc w:val="both"/>
        <w:rPr>
          <w:rFonts w:ascii="Calibri" w:hAnsi="Calibri" w:cs="Calibri"/>
          <w:b/>
        </w:rPr>
      </w:pPr>
    </w:p>
    <w:p w:rsidR="003E18F1" w:rsidRPr="004023B2" w:rsidRDefault="003E18F1" w:rsidP="003E18F1">
      <w:pPr>
        <w:tabs>
          <w:tab w:val="left" w:pos="1485"/>
        </w:tabs>
        <w:jc w:val="both"/>
        <w:rPr>
          <w:rFonts w:ascii="Calibri" w:hAnsi="Calibri" w:cs="Calibri"/>
          <w:b/>
        </w:rPr>
      </w:pPr>
      <w:r w:rsidRPr="004023B2">
        <w:rPr>
          <w:rFonts w:ascii="Calibri" w:hAnsi="Calibri" w:cs="Calibri"/>
          <w:b/>
        </w:rPr>
        <w:t>8. ROK IZVRŠENJA  USLUGA  , TE OSNOVNI ELEMENTI UGOVORA  :</w:t>
      </w:r>
    </w:p>
    <w:p w:rsidR="003E18F1" w:rsidRPr="004023B2" w:rsidRDefault="003E18F1" w:rsidP="003E18F1">
      <w:pPr>
        <w:tabs>
          <w:tab w:val="left" w:pos="1485"/>
        </w:tabs>
        <w:jc w:val="both"/>
        <w:rPr>
          <w:rFonts w:ascii="Calibri" w:hAnsi="Calibri" w:cs="Calibri"/>
        </w:rPr>
      </w:pPr>
      <w:r w:rsidRPr="004023B2">
        <w:rPr>
          <w:rFonts w:ascii="Calibri" w:hAnsi="Calibri" w:cs="Calibri"/>
        </w:rPr>
        <w:t>Predmetnim ugovorom utvrditi će se obveze Naručitelja i Izvršitelja a sve sukladno  ovom pozivu za dostavu ponuda i važećim   pravilima struke.</w:t>
      </w:r>
    </w:p>
    <w:p w:rsidR="003E18F1" w:rsidRPr="004023B2" w:rsidRDefault="003E18F1" w:rsidP="003E18F1">
      <w:pPr>
        <w:tabs>
          <w:tab w:val="left" w:pos="1485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Rok završetka usluga  iznosi 3</w:t>
      </w:r>
      <w:r w:rsidRPr="004023B2">
        <w:rPr>
          <w:rFonts w:ascii="Calibri" w:hAnsi="Calibri" w:cs="Calibri"/>
        </w:rPr>
        <w:t>0 kalendarskih dana od dana obostranog potpisa Ugovora.</w:t>
      </w:r>
    </w:p>
    <w:p w:rsidR="003E18F1" w:rsidRPr="004023B2" w:rsidRDefault="003E18F1" w:rsidP="003E18F1">
      <w:pPr>
        <w:tabs>
          <w:tab w:val="left" w:pos="1485"/>
        </w:tabs>
        <w:jc w:val="both"/>
        <w:rPr>
          <w:rFonts w:ascii="Calibri" w:hAnsi="Calibri" w:cs="Calibri"/>
          <w:b/>
        </w:rPr>
      </w:pPr>
    </w:p>
    <w:p w:rsidR="003E18F1" w:rsidRPr="004023B2" w:rsidRDefault="003E18F1" w:rsidP="003E18F1">
      <w:pPr>
        <w:tabs>
          <w:tab w:val="left" w:pos="1485"/>
        </w:tabs>
        <w:jc w:val="both"/>
        <w:rPr>
          <w:rFonts w:ascii="Calibri" w:hAnsi="Calibri" w:cs="Calibri"/>
          <w:b/>
        </w:rPr>
      </w:pPr>
      <w:r w:rsidRPr="004023B2">
        <w:rPr>
          <w:rFonts w:ascii="Calibri" w:hAnsi="Calibri" w:cs="Calibri"/>
          <w:b/>
        </w:rPr>
        <w:t>9. PREGLED, OCJENA PONUDA TE DONOŠENJE ODLUKE O ODABIRU:</w:t>
      </w:r>
    </w:p>
    <w:p w:rsidR="003E18F1" w:rsidRPr="004023B2" w:rsidRDefault="003E18F1" w:rsidP="003E18F1">
      <w:pPr>
        <w:tabs>
          <w:tab w:val="left" w:pos="1485"/>
        </w:tabs>
        <w:jc w:val="both"/>
        <w:rPr>
          <w:rFonts w:ascii="Calibri" w:hAnsi="Calibri" w:cs="Calibri"/>
        </w:rPr>
      </w:pPr>
      <w:r w:rsidRPr="004023B2">
        <w:rPr>
          <w:rFonts w:ascii="Calibri" w:hAnsi="Calibri" w:cs="Calibri"/>
        </w:rPr>
        <w:t xml:space="preserve">Nakon otvaranja ponuda Ovlašteni predstavnici Naraučitelja  će pregledati ponude na temelju uvjeta iz poziva za dostavu te o istom sastaviti zapisnik . </w:t>
      </w:r>
    </w:p>
    <w:p w:rsidR="003E18F1" w:rsidRPr="004023B2" w:rsidRDefault="003E18F1" w:rsidP="003E18F1">
      <w:pPr>
        <w:tabs>
          <w:tab w:val="left" w:pos="1485"/>
        </w:tabs>
        <w:jc w:val="both"/>
        <w:rPr>
          <w:rFonts w:ascii="Calibri" w:hAnsi="Calibri" w:cs="Calibri"/>
        </w:rPr>
      </w:pPr>
      <w:r w:rsidRPr="004023B2">
        <w:rPr>
          <w:rFonts w:ascii="Calibri" w:hAnsi="Calibri" w:cs="Calibri"/>
        </w:rPr>
        <w:t>Na osnovu rezultata pregleda i ocjene ponuda načelnica donosi Obavijest o odabiru /poništenju koju će dostaviti svima koji su dostavili ponudu na dokaziv način.</w:t>
      </w:r>
    </w:p>
    <w:p w:rsidR="003E18F1" w:rsidRPr="004023B2" w:rsidRDefault="003E18F1" w:rsidP="003E18F1">
      <w:pPr>
        <w:tabs>
          <w:tab w:val="left" w:pos="1485"/>
        </w:tabs>
        <w:jc w:val="both"/>
        <w:rPr>
          <w:rFonts w:ascii="Calibri" w:hAnsi="Calibri" w:cs="Calibri"/>
        </w:rPr>
      </w:pPr>
      <w:r w:rsidRPr="004023B2">
        <w:rPr>
          <w:rFonts w:ascii="Calibri" w:hAnsi="Calibri" w:cs="Calibri"/>
        </w:rPr>
        <w:t>Obavijest  o odabiru temelji se na kriteriju za odabir.</w:t>
      </w:r>
    </w:p>
    <w:p w:rsidR="003E18F1" w:rsidRPr="004023B2" w:rsidRDefault="003E18F1" w:rsidP="003E18F1">
      <w:pPr>
        <w:tabs>
          <w:tab w:val="left" w:pos="1485"/>
        </w:tabs>
        <w:jc w:val="both"/>
        <w:rPr>
          <w:rFonts w:ascii="Calibri" w:hAnsi="Calibri" w:cs="Calibri"/>
          <w:b/>
        </w:rPr>
      </w:pPr>
    </w:p>
    <w:p w:rsidR="003E18F1" w:rsidRPr="004023B2" w:rsidRDefault="003E18F1" w:rsidP="003E18F1">
      <w:pPr>
        <w:tabs>
          <w:tab w:val="left" w:pos="1485"/>
        </w:tabs>
        <w:jc w:val="both"/>
        <w:rPr>
          <w:rFonts w:ascii="Calibri" w:hAnsi="Calibri" w:cs="Calibri"/>
          <w:b/>
        </w:rPr>
      </w:pPr>
      <w:r w:rsidRPr="004023B2">
        <w:rPr>
          <w:rFonts w:ascii="Calibri" w:hAnsi="Calibri" w:cs="Calibri"/>
          <w:b/>
        </w:rPr>
        <w:t>10. PODACI O PRITUŽBI:</w:t>
      </w:r>
    </w:p>
    <w:p w:rsidR="003E18F1" w:rsidRPr="004023B2" w:rsidRDefault="003E18F1" w:rsidP="003E18F1">
      <w:pPr>
        <w:tabs>
          <w:tab w:val="left" w:pos="1485"/>
        </w:tabs>
        <w:jc w:val="both"/>
        <w:rPr>
          <w:rFonts w:ascii="Calibri" w:hAnsi="Calibri" w:cs="Calibri"/>
        </w:rPr>
      </w:pPr>
      <w:r w:rsidRPr="004023B2">
        <w:rPr>
          <w:rFonts w:ascii="Calibri" w:hAnsi="Calibri" w:cs="Calibri"/>
        </w:rPr>
        <w:t>Protiv Obavijesti o odabiru može se uložiti pritužba koja se ulaže u pisanom obliku Ovlaštenim predstavnicicma naručitelja na nivou Upravnog odjela za lokalnu samoupravu i upravu Općine Čavle.</w:t>
      </w:r>
    </w:p>
    <w:p w:rsidR="003E18F1" w:rsidRPr="00674791" w:rsidRDefault="003E18F1" w:rsidP="003E18F1">
      <w:pPr>
        <w:tabs>
          <w:tab w:val="left" w:pos="1485"/>
        </w:tabs>
        <w:jc w:val="both"/>
        <w:rPr>
          <w:rFonts w:ascii="Calibri" w:hAnsi="Calibri" w:cs="Calibri"/>
        </w:rPr>
      </w:pPr>
      <w:r w:rsidRPr="004023B2">
        <w:rPr>
          <w:rFonts w:ascii="Calibri" w:hAnsi="Calibri" w:cs="Calibri"/>
        </w:rPr>
        <w:t>Rok za ulaganje prigovora je tri dana od dana primitka Obavijesti.</w:t>
      </w:r>
    </w:p>
    <w:p w:rsidR="003E18F1" w:rsidRPr="004023B2" w:rsidRDefault="003E18F1" w:rsidP="003E18F1">
      <w:pPr>
        <w:tabs>
          <w:tab w:val="left" w:pos="1485"/>
        </w:tabs>
        <w:jc w:val="both"/>
        <w:rPr>
          <w:rFonts w:ascii="Calibri" w:hAnsi="Calibri" w:cs="Calibri"/>
          <w:b/>
        </w:rPr>
      </w:pPr>
    </w:p>
    <w:p w:rsidR="003E18F1" w:rsidRPr="004023B2" w:rsidRDefault="003E18F1" w:rsidP="003E18F1">
      <w:pPr>
        <w:tabs>
          <w:tab w:val="left" w:pos="8235"/>
        </w:tabs>
        <w:rPr>
          <w:rFonts w:ascii="Calibri" w:hAnsi="Calibri" w:cs="Calibri"/>
        </w:rPr>
      </w:pPr>
      <w:r w:rsidRPr="004023B2">
        <w:rPr>
          <w:rFonts w:ascii="Calibri" w:hAnsi="Calibri" w:cs="Calibri"/>
        </w:rPr>
        <w:tab/>
      </w:r>
    </w:p>
    <w:p w:rsidR="003E18F1" w:rsidRPr="004023B2" w:rsidRDefault="003E18F1" w:rsidP="003E18F1">
      <w:pPr>
        <w:tabs>
          <w:tab w:val="left" w:pos="8235"/>
        </w:tabs>
        <w:rPr>
          <w:rFonts w:ascii="Calibri" w:hAnsi="Calibri" w:cs="Calibri"/>
        </w:rPr>
      </w:pPr>
      <w:r w:rsidRPr="004023B2">
        <w:rPr>
          <w:rFonts w:ascii="Calibri" w:hAnsi="Calibri" w:cs="Calibri"/>
        </w:rPr>
        <w:t xml:space="preserve">                                                                                               </w:t>
      </w:r>
      <w:r>
        <w:rPr>
          <w:rFonts w:ascii="Calibri" w:hAnsi="Calibri" w:cs="Calibri"/>
        </w:rPr>
        <w:t xml:space="preserve">      </w:t>
      </w:r>
      <w:r w:rsidRPr="004023B2">
        <w:rPr>
          <w:rFonts w:ascii="Calibri" w:hAnsi="Calibri" w:cs="Calibri"/>
        </w:rPr>
        <w:t xml:space="preserve">Općina Čavle </w:t>
      </w:r>
    </w:p>
    <w:p w:rsidR="003E18F1" w:rsidRPr="004023B2" w:rsidRDefault="003E18F1" w:rsidP="003E18F1">
      <w:pPr>
        <w:tabs>
          <w:tab w:val="left" w:pos="8235"/>
        </w:tabs>
        <w:rPr>
          <w:rFonts w:ascii="Calibri" w:hAnsi="Calibri" w:cs="Calibri"/>
        </w:rPr>
      </w:pPr>
      <w:r w:rsidRPr="004023B2">
        <w:rPr>
          <w:rFonts w:ascii="Calibri" w:hAnsi="Calibri" w:cs="Calibri"/>
        </w:rPr>
        <w:t xml:space="preserve">                                                                                     </w:t>
      </w:r>
      <w:r>
        <w:rPr>
          <w:rFonts w:ascii="Calibri" w:hAnsi="Calibri" w:cs="Calibri"/>
        </w:rPr>
        <w:t xml:space="preserve">  </w:t>
      </w:r>
      <w:r w:rsidRPr="004023B2">
        <w:rPr>
          <w:rFonts w:ascii="Calibri" w:hAnsi="Calibri" w:cs="Calibri"/>
        </w:rPr>
        <w:t>Ovlaštena osoba naručitelja:</w:t>
      </w:r>
    </w:p>
    <w:p w:rsidR="003E18F1" w:rsidRPr="004023B2" w:rsidRDefault="003E18F1" w:rsidP="003E18F1">
      <w:pPr>
        <w:pStyle w:val="ListParagraph"/>
        <w:tabs>
          <w:tab w:val="left" w:pos="8235"/>
        </w:tabs>
        <w:rPr>
          <w:rFonts w:ascii="Calibri" w:hAnsi="Calibri" w:cs="Calibri"/>
        </w:rPr>
      </w:pPr>
      <w:r w:rsidRPr="004023B2">
        <w:rPr>
          <w:rFonts w:ascii="Calibri" w:hAnsi="Calibri" w:cs="Calibri"/>
        </w:rPr>
        <w:t xml:space="preserve">                                                                             Odineja Mavrinac- Filipović</w:t>
      </w:r>
      <w:r w:rsidRPr="004023B2">
        <w:rPr>
          <w:rFonts w:ascii="Calibri" w:hAnsi="Calibri" w:cs="Calibri"/>
        </w:rPr>
        <w:tab/>
      </w:r>
      <w:r w:rsidRPr="004023B2">
        <w:rPr>
          <w:rFonts w:ascii="Calibri" w:hAnsi="Calibri" w:cs="Calibri"/>
        </w:rPr>
        <w:tab/>
      </w:r>
      <w:r w:rsidRPr="004023B2">
        <w:rPr>
          <w:rFonts w:ascii="Calibri" w:hAnsi="Calibri" w:cs="Calibri"/>
        </w:rPr>
        <w:tab/>
      </w:r>
      <w:r w:rsidRPr="004023B2">
        <w:rPr>
          <w:rFonts w:ascii="Calibri" w:hAnsi="Calibri" w:cs="Calibri"/>
        </w:rPr>
        <w:tab/>
      </w:r>
    </w:p>
    <w:p w:rsidR="003E18F1" w:rsidRPr="004023B2" w:rsidRDefault="003E18F1" w:rsidP="003E18F1">
      <w:pPr>
        <w:pStyle w:val="ListParagraph"/>
        <w:tabs>
          <w:tab w:val="left" w:pos="8235"/>
        </w:tabs>
        <w:rPr>
          <w:rFonts w:ascii="Calibri" w:hAnsi="Calibri" w:cs="Calibri"/>
        </w:rPr>
      </w:pPr>
    </w:p>
    <w:p w:rsidR="003E18F1" w:rsidRPr="004023B2" w:rsidRDefault="003E18F1" w:rsidP="003E18F1">
      <w:pPr>
        <w:pStyle w:val="ListParagraph"/>
        <w:tabs>
          <w:tab w:val="left" w:pos="8235"/>
        </w:tabs>
        <w:rPr>
          <w:rFonts w:ascii="Calibri" w:hAnsi="Calibri" w:cs="Calibri"/>
        </w:rPr>
      </w:pPr>
    </w:p>
    <w:p w:rsidR="003E18F1" w:rsidRPr="004023B2" w:rsidRDefault="003E18F1" w:rsidP="003E18F1">
      <w:pPr>
        <w:pStyle w:val="ListParagraph"/>
        <w:tabs>
          <w:tab w:val="left" w:pos="8235"/>
        </w:tabs>
        <w:rPr>
          <w:rFonts w:ascii="Calibri" w:hAnsi="Calibri" w:cs="Calibri"/>
        </w:rPr>
      </w:pPr>
    </w:p>
    <w:p w:rsidR="003E18F1" w:rsidRPr="004023B2" w:rsidRDefault="003E18F1" w:rsidP="003E18F1">
      <w:pPr>
        <w:pStyle w:val="ListParagraph"/>
        <w:tabs>
          <w:tab w:val="left" w:pos="8235"/>
        </w:tabs>
        <w:rPr>
          <w:rFonts w:ascii="Calibri" w:hAnsi="Calibri" w:cs="Calibri"/>
        </w:rPr>
      </w:pPr>
      <w:r w:rsidRPr="004023B2">
        <w:rPr>
          <w:rFonts w:ascii="Calibri" w:hAnsi="Calibri" w:cs="Calibri"/>
        </w:rPr>
        <w:tab/>
      </w:r>
      <w:r w:rsidRPr="004023B2">
        <w:rPr>
          <w:rFonts w:ascii="Calibri" w:hAnsi="Calibri" w:cs="Calibri"/>
        </w:rPr>
        <w:tab/>
      </w:r>
    </w:p>
    <w:p w:rsidR="003E18F1" w:rsidRDefault="003E18F1" w:rsidP="003E18F1">
      <w:pPr>
        <w:pStyle w:val="ListParagraph"/>
        <w:tabs>
          <w:tab w:val="left" w:pos="8235"/>
        </w:tabs>
        <w:rPr>
          <w:rFonts w:ascii="Calibri" w:hAnsi="Calibri" w:cs="Calibri"/>
        </w:rPr>
      </w:pPr>
    </w:p>
    <w:p w:rsidR="003E18F1" w:rsidRDefault="003E18F1" w:rsidP="003E18F1">
      <w:pPr>
        <w:pStyle w:val="ListParagraph"/>
        <w:tabs>
          <w:tab w:val="left" w:pos="8235"/>
        </w:tabs>
        <w:rPr>
          <w:rFonts w:ascii="Calibri" w:hAnsi="Calibri" w:cs="Calibri"/>
        </w:rPr>
      </w:pPr>
    </w:p>
    <w:p w:rsidR="003E18F1" w:rsidRDefault="003E18F1" w:rsidP="003E18F1">
      <w:pPr>
        <w:pStyle w:val="ListParagraph"/>
        <w:tabs>
          <w:tab w:val="left" w:pos="8235"/>
        </w:tabs>
        <w:rPr>
          <w:rFonts w:ascii="Calibri" w:hAnsi="Calibri" w:cs="Calibri"/>
        </w:rPr>
      </w:pPr>
    </w:p>
    <w:p w:rsidR="003E18F1" w:rsidRDefault="003E18F1" w:rsidP="003E18F1">
      <w:pPr>
        <w:pStyle w:val="ListParagraph"/>
        <w:tabs>
          <w:tab w:val="left" w:pos="8235"/>
        </w:tabs>
        <w:rPr>
          <w:rFonts w:ascii="Calibri" w:hAnsi="Calibri" w:cs="Calibri"/>
        </w:rPr>
      </w:pPr>
    </w:p>
    <w:p w:rsidR="003E18F1" w:rsidRDefault="003E18F1" w:rsidP="003E18F1">
      <w:pPr>
        <w:pStyle w:val="ListParagraph"/>
        <w:tabs>
          <w:tab w:val="left" w:pos="8235"/>
        </w:tabs>
        <w:rPr>
          <w:rFonts w:ascii="Calibri" w:hAnsi="Calibri" w:cs="Calibri"/>
        </w:rPr>
      </w:pPr>
    </w:p>
    <w:p w:rsidR="003E18F1" w:rsidRDefault="003E18F1" w:rsidP="003E18F1">
      <w:pPr>
        <w:pStyle w:val="ListParagraph"/>
        <w:tabs>
          <w:tab w:val="left" w:pos="8235"/>
        </w:tabs>
        <w:rPr>
          <w:rFonts w:ascii="Calibri" w:hAnsi="Calibri" w:cs="Calibri"/>
        </w:rPr>
      </w:pPr>
    </w:p>
    <w:p w:rsidR="003E18F1" w:rsidRDefault="003E18F1" w:rsidP="003E18F1">
      <w:pPr>
        <w:pStyle w:val="ListParagraph"/>
        <w:tabs>
          <w:tab w:val="left" w:pos="8235"/>
        </w:tabs>
        <w:rPr>
          <w:rFonts w:ascii="Calibri" w:hAnsi="Calibri" w:cs="Calibri"/>
        </w:rPr>
      </w:pPr>
    </w:p>
    <w:p w:rsidR="003E18F1" w:rsidRDefault="003E18F1" w:rsidP="003E18F1">
      <w:pPr>
        <w:pStyle w:val="ListParagraph"/>
        <w:tabs>
          <w:tab w:val="left" w:pos="8235"/>
        </w:tabs>
        <w:rPr>
          <w:rFonts w:ascii="Calibri" w:hAnsi="Calibri" w:cs="Calibri"/>
        </w:rPr>
      </w:pPr>
    </w:p>
    <w:p w:rsidR="003E18F1" w:rsidRDefault="003E18F1" w:rsidP="003E18F1">
      <w:pPr>
        <w:pStyle w:val="ListParagraph"/>
        <w:tabs>
          <w:tab w:val="left" w:pos="8235"/>
        </w:tabs>
        <w:rPr>
          <w:rFonts w:ascii="Calibri" w:hAnsi="Calibri" w:cs="Calibri"/>
        </w:rPr>
      </w:pPr>
    </w:p>
    <w:p w:rsidR="003E18F1" w:rsidRDefault="003E18F1" w:rsidP="003E18F1">
      <w:pPr>
        <w:pStyle w:val="ListParagraph"/>
        <w:tabs>
          <w:tab w:val="left" w:pos="8235"/>
        </w:tabs>
        <w:rPr>
          <w:rFonts w:ascii="Calibri" w:hAnsi="Calibri" w:cs="Calibri"/>
        </w:rPr>
      </w:pPr>
    </w:p>
    <w:p w:rsidR="003E18F1" w:rsidRDefault="003E18F1" w:rsidP="003E18F1">
      <w:pPr>
        <w:pStyle w:val="ListParagraph"/>
        <w:tabs>
          <w:tab w:val="left" w:pos="8235"/>
        </w:tabs>
        <w:rPr>
          <w:rFonts w:ascii="Calibri" w:hAnsi="Calibri" w:cs="Calibri"/>
        </w:rPr>
      </w:pPr>
    </w:p>
    <w:p w:rsidR="003E18F1" w:rsidRDefault="003E18F1" w:rsidP="003E18F1">
      <w:pPr>
        <w:pStyle w:val="ListParagraph"/>
        <w:tabs>
          <w:tab w:val="left" w:pos="8235"/>
        </w:tabs>
        <w:rPr>
          <w:rFonts w:ascii="Calibri" w:hAnsi="Calibri" w:cs="Calibri"/>
        </w:rPr>
      </w:pPr>
    </w:p>
    <w:p w:rsidR="003E18F1" w:rsidRDefault="003E18F1" w:rsidP="003E18F1">
      <w:pPr>
        <w:pStyle w:val="ListParagraph"/>
        <w:tabs>
          <w:tab w:val="left" w:pos="8235"/>
        </w:tabs>
        <w:rPr>
          <w:rFonts w:ascii="Calibri" w:hAnsi="Calibri" w:cs="Calibri"/>
        </w:rPr>
      </w:pPr>
    </w:p>
    <w:p w:rsidR="003E18F1" w:rsidRDefault="003E18F1" w:rsidP="003E18F1">
      <w:pPr>
        <w:pStyle w:val="ListParagraph"/>
        <w:tabs>
          <w:tab w:val="left" w:pos="8235"/>
        </w:tabs>
        <w:rPr>
          <w:rFonts w:ascii="Calibri" w:hAnsi="Calibri" w:cs="Calibri"/>
        </w:rPr>
      </w:pPr>
    </w:p>
    <w:p w:rsidR="003E18F1" w:rsidRDefault="003E18F1" w:rsidP="003E18F1">
      <w:pPr>
        <w:pStyle w:val="ListParagraph"/>
        <w:tabs>
          <w:tab w:val="left" w:pos="8235"/>
        </w:tabs>
        <w:rPr>
          <w:rFonts w:ascii="Calibri" w:hAnsi="Calibri" w:cs="Calibri"/>
        </w:rPr>
      </w:pPr>
    </w:p>
    <w:p w:rsidR="003E18F1" w:rsidRDefault="003E18F1" w:rsidP="003E18F1">
      <w:pPr>
        <w:pStyle w:val="ListParagraph"/>
        <w:tabs>
          <w:tab w:val="left" w:pos="8235"/>
        </w:tabs>
        <w:rPr>
          <w:rFonts w:ascii="Calibri" w:hAnsi="Calibri" w:cs="Calibri"/>
        </w:rPr>
      </w:pPr>
    </w:p>
    <w:p w:rsidR="003E18F1" w:rsidRDefault="003E18F1" w:rsidP="003E18F1">
      <w:pPr>
        <w:pStyle w:val="ListParagraph"/>
        <w:tabs>
          <w:tab w:val="left" w:pos="8235"/>
        </w:tabs>
        <w:rPr>
          <w:rFonts w:ascii="Calibri" w:hAnsi="Calibri" w:cs="Calibri"/>
        </w:rPr>
      </w:pPr>
    </w:p>
    <w:p w:rsidR="003E18F1" w:rsidRDefault="003E18F1" w:rsidP="003E18F1">
      <w:pPr>
        <w:pStyle w:val="ListParagraph"/>
        <w:tabs>
          <w:tab w:val="left" w:pos="8235"/>
        </w:tabs>
        <w:rPr>
          <w:rFonts w:ascii="Calibri" w:hAnsi="Calibri" w:cs="Calibri"/>
        </w:rPr>
      </w:pPr>
    </w:p>
    <w:p w:rsidR="003E18F1" w:rsidRDefault="003E18F1" w:rsidP="003E18F1">
      <w:pPr>
        <w:pStyle w:val="ListParagraph"/>
        <w:tabs>
          <w:tab w:val="left" w:pos="8235"/>
        </w:tabs>
        <w:rPr>
          <w:rFonts w:ascii="Calibri" w:hAnsi="Calibri" w:cs="Calibri"/>
        </w:rPr>
      </w:pPr>
    </w:p>
    <w:p w:rsidR="003E18F1" w:rsidRDefault="003E18F1" w:rsidP="003E18F1">
      <w:pPr>
        <w:pStyle w:val="ListParagraph"/>
        <w:tabs>
          <w:tab w:val="left" w:pos="8235"/>
        </w:tabs>
        <w:rPr>
          <w:rFonts w:ascii="Calibri" w:hAnsi="Calibri" w:cs="Calibri"/>
        </w:rPr>
      </w:pPr>
    </w:p>
    <w:p w:rsidR="003E18F1" w:rsidRDefault="003E18F1" w:rsidP="003E18F1">
      <w:pPr>
        <w:pStyle w:val="ListParagraph"/>
        <w:tabs>
          <w:tab w:val="left" w:pos="8235"/>
        </w:tabs>
        <w:rPr>
          <w:rFonts w:ascii="Calibri" w:hAnsi="Calibri" w:cs="Calibri"/>
        </w:rPr>
      </w:pPr>
    </w:p>
    <w:p w:rsidR="003E18F1" w:rsidRDefault="003E18F1" w:rsidP="003E18F1">
      <w:pPr>
        <w:pStyle w:val="ListParagraph"/>
        <w:tabs>
          <w:tab w:val="left" w:pos="8235"/>
        </w:tabs>
        <w:rPr>
          <w:rFonts w:ascii="Calibri" w:hAnsi="Calibri" w:cs="Calibri"/>
        </w:rPr>
      </w:pPr>
    </w:p>
    <w:p w:rsidR="003E18F1" w:rsidRDefault="003E18F1" w:rsidP="003E18F1">
      <w:pPr>
        <w:pStyle w:val="ListParagraph"/>
        <w:tabs>
          <w:tab w:val="left" w:pos="8235"/>
        </w:tabs>
        <w:rPr>
          <w:rFonts w:ascii="Calibri" w:hAnsi="Calibri" w:cs="Calibri"/>
        </w:rPr>
      </w:pPr>
    </w:p>
    <w:p w:rsidR="003E18F1" w:rsidRDefault="003E18F1" w:rsidP="003E18F1">
      <w:pPr>
        <w:pStyle w:val="ListParagraph"/>
        <w:tabs>
          <w:tab w:val="left" w:pos="8235"/>
        </w:tabs>
        <w:rPr>
          <w:rFonts w:ascii="Calibri" w:hAnsi="Calibri" w:cs="Calibri"/>
        </w:rPr>
      </w:pPr>
    </w:p>
    <w:p w:rsidR="003E18F1" w:rsidRDefault="003E18F1" w:rsidP="003E18F1">
      <w:pPr>
        <w:pStyle w:val="ListParagraph"/>
        <w:tabs>
          <w:tab w:val="left" w:pos="8235"/>
        </w:tabs>
        <w:rPr>
          <w:rFonts w:ascii="Calibri" w:hAnsi="Calibri" w:cs="Calibri"/>
        </w:rPr>
      </w:pPr>
    </w:p>
    <w:p w:rsidR="003E18F1" w:rsidRDefault="003E18F1" w:rsidP="003E18F1">
      <w:pPr>
        <w:pStyle w:val="ListParagraph"/>
        <w:tabs>
          <w:tab w:val="left" w:pos="8235"/>
        </w:tabs>
        <w:rPr>
          <w:rFonts w:ascii="Calibri" w:hAnsi="Calibri" w:cs="Calibri"/>
        </w:rPr>
      </w:pPr>
    </w:p>
    <w:p w:rsidR="003E18F1" w:rsidRDefault="003E18F1" w:rsidP="003E18F1">
      <w:pPr>
        <w:pStyle w:val="ListParagraph"/>
        <w:tabs>
          <w:tab w:val="left" w:pos="8235"/>
        </w:tabs>
        <w:rPr>
          <w:rFonts w:ascii="Calibri" w:hAnsi="Calibri" w:cs="Calibri"/>
        </w:rPr>
      </w:pPr>
    </w:p>
    <w:p w:rsidR="003E18F1" w:rsidRDefault="003E18F1" w:rsidP="003E18F1">
      <w:pPr>
        <w:pStyle w:val="ListParagraph"/>
        <w:tabs>
          <w:tab w:val="left" w:pos="8235"/>
        </w:tabs>
        <w:rPr>
          <w:rFonts w:ascii="Calibri" w:hAnsi="Calibri" w:cs="Calibri"/>
        </w:rPr>
      </w:pPr>
    </w:p>
    <w:p w:rsidR="003E18F1" w:rsidRDefault="003E18F1" w:rsidP="003E18F1">
      <w:pPr>
        <w:pStyle w:val="ListParagraph"/>
        <w:tabs>
          <w:tab w:val="left" w:pos="8235"/>
        </w:tabs>
        <w:rPr>
          <w:rFonts w:ascii="Calibri" w:hAnsi="Calibri" w:cs="Calibri"/>
        </w:rPr>
      </w:pPr>
    </w:p>
    <w:p w:rsidR="003E18F1" w:rsidRDefault="003E18F1" w:rsidP="003E18F1">
      <w:pPr>
        <w:pStyle w:val="ListParagraph"/>
        <w:tabs>
          <w:tab w:val="left" w:pos="8235"/>
        </w:tabs>
        <w:rPr>
          <w:rFonts w:ascii="Calibri" w:hAnsi="Calibri" w:cs="Calibri"/>
        </w:rPr>
      </w:pPr>
    </w:p>
    <w:p w:rsidR="003E18F1" w:rsidRDefault="003E18F1" w:rsidP="003E18F1">
      <w:pPr>
        <w:pStyle w:val="ListParagraph"/>
        <w:tabs>
          <w:tab w:val="left" w:pos="8235"/>
        </w:tabs>
        <w:rPr>
          <w:rFonts w:ascii="Calibri" w:hAnsi="Calibri" w:cs="Calibri"/>
        </w:rPr>
      </w:pPr>
    </w:p>
    <w:p w:rsidR="003E18F1" w:rsidRDefault="003E18F1" w:rsidP="003E18F1">
      <w:pPr>
        <w:pStyle w:val="ListParagraph"/>
        <w:tabs>
          <w:tab w:val="left" w:pos="8235"/>
        </w:tabs>
        <w:rPr>
          <w:rFonts w:ascii="Calibri" w:hAnsi="Calibri" w:cs="Calibri"/>
        </w:rPr>
      </w:pPr>
    </w:p>
    <w:p w:rsidR="003E18F1" w:rsidRDefault="003E18F1" w:rsidP="003E18F1">
      <w:pPr>
        <w:pStyle w:val="ListParagraph"/>
        <w:tabs>
          <w:tab w:val="left" w:pos="8235"/>
        </w:tabs>
        <w:rPr>
          <w:rFonts w:ascii="Calibri" w:hAnsi="Calibri" w:cs="Calibri"/>
        </w:rPr>
      </w:pPr>
    </w:p>
    <w:p w:rsidR="003E18F1" w:rsidRDefault="003E18F1" w:rsidP="003E18F1">
      <w:pPr>
        <w:pStyle w:val="ListParagraph"/>
        <w:tabs>
          <w:tab w:val="left" w:pos="8235"/>
        </w:tabs>
        <w:rPr>
          <w:rFonts w:ascii="Calibri" w:hAnsi="Calibri" w:cs="Calibri"/>
        </w:rPr>
      </w:pPr>
    </w:p>
    <w:p w:rsidR="003E18F1" w:rsidRDefault="003E18F1" w:rsidP="003E18F1">
      <w:pPr>
        <w:pStyle w:val="ListParagraph"/>
        <w:tabs>
          <w:tab w:val="left" w:pos="8235"/>
        </w:tabs>
        <w:rPr>
          <w:rFonts w:ascii="Calibri" w:hAnsi="Calibri" w:cs="Calibri"/>
        </w:rPr>
      </w:pPr>
    </w:p>
    <w:p w:rsidR="003E18F1" w:rsidRDefault="003E18F1" w:rsidP="003E18F1">
      <w:pPr>
        <w:pStyle w:val="ListParagraph"/>
        <w:tabs>
          <w:tab w:val="left" w:pos="8235"/>
        </w:tabs>
        <w:rPr>
          <w:rFonts w:ascii="Calibri" w:hAnsi="Calibri" w:cs="Calibri"/>
        </w:rPr>
      </w:pPr>
    </w:p>
    <w:p w:rsidR="003E18F1" w:rsidRDefault="003E18F1" w:rsidP="003E18F1">
      <w:pPr>
        <w:pStyle w:val="ListParagraph"/>
        <w:tabs>
          <w:tab w:val="left" w:pos="8235"/>
        </w:tabs>
        <w:rPr>
          <w:rFonts w:ascii="Calibri" w:hAnsi="Calibri" w:cs="Calibri"/>
        </w:rPr>
      </w:pPr>
    </w:p>
    <w:p w:rsidR="003E18F1" w:rsidRDefault="003E18F1" w:rsidP="003E18F1">
      <w:pPr>
        <w:pStyle w:val="ListParagraph"/>
        <w:tabs>
          <w:tab w:val="left" w:pos="8235"/>
        </w:tabs>
        <w:rPr>
          <w:rFonts w:ascii="Calibri" w:hAnsi="Calibri" w:cs="Calibri"/>
        </w:rPr>
      </w:pPr>
    </w:p>
    <w:p w:rsidR="003E18F1" w:rsidRDefault="003E18F1" w:rsidP="003E18F1">
      <w:pPr>
        <w:pStyle w:val="ListParagraph"/>
        <w:tabs>
          <w:tab w:val="left" w:pos="8235"/>
        </w:tabs>
        <w:rPr>
          <w:rFonts w:ascii="Calibri" w:hAnsi="Calibri" w:cs="Calibri"/>
        </w:rPr>
      </w:pPr>
    </w:p>
    <w:p w:rsidR="003E18F1" w:rsidRDefault="003E18F1" w:rsidP="003E18F1">
      <w:pPr>
        <w:pStyle w:val="ListParagraph"/>
        <w:tabs>
          <w:tab w:val="left" w:pos="8235"/>
        </w:tabs>
        <w:rPr>
          <w:rFonts w:ascii="Calibri" w:hAnsi="Calibri" w:cs="Calibri"/>
        </w:rPr>
      </w:pPr>
    </w:p>
    <w:p w:rsidR="003E18F1" w:rsidRDefault="003E18F1" w:rsidP="003E18F1">
      <w:pPr>
        <w:pStyle w:val="ListParagraph"/>
        <w:tabs>
          <w:tab w:val="left" w:pos="8235"/>
        </w:tabs>
        <w:rPr>
          <w:rFonts w:ascii="Calibri" w:hAnsi="Calibri" w:cs="Calibri"/>
        </w:rPr>
      </w:pPr>
    </w:p>
    <w:p w:rsidR="003E18F1" w:rsidRDefault="003E18F1" w:rsidP="003E18F1">
      <w:pPr>
        <w:pStyle w:val="ListParagraph"/>
        <w:tabs>
          <w:tab w:val="left" w:pos="8235"/>
        </w:tabs>
        <w:rPr>
          <w:rFonts w:ascii="Calibri" w:hAnsi="Calibri" w:cs="Calibri"/>
        </w:rPr>
      </w:pPr>
    </w:p>
    <w:p w:rsidR="003E18F1" w:rsidRPr="00AF373E" w:rsidRDefault="003E18F1" w:rsidP="003E18F1">
      <w:pPr>
        <w:tabs>
          <w:tab w:val="left" w:pos="8235"/>
        </w:tabs>
        <w:rPr>
          <w:rFonts w:ascii="Calibri" w:hAnsi="Calibri" w:cs="Calibri"/>
        </w:rPr>
      </w:pPr>
    </w:p>
    <w:p w:rsidR="003E18F1" w:rsidRPr="00AF373E" w:rsidRDefault="003E18F1" w:rsidP="003E18F1">
      <w:pPr>
        <w:tabs>
          <w:tab w:val="left" w:pos="8235"/>
        </w:tabs>
        <w:rPr>
          <w:rFonts w:ascii="Calibri" w:hAnsi="Calibri" w:cs="Calibri"/>
          <w:b/>
        </w:rPr>
      </w:pPr>
      <w:r w:rsidRPr="00AF373E">
        <w:rPr>
          <w:rFonts w:ascii="Calibri" w:hAnsi="Calibri" w:cs="Calibri"/>
          <w:b/>
        </w:rPr>
        <w:t>PRILOG 1.</w:t>
      </w:r>
    </w:p>
    <w:p w:rsidR="003E18F1" w:rsidRPr="00B162C8" w:rsidRDefault="003E18F1" w:rsidP="003E18F1">
      <w:pPr>
        <w:tabs>
          <w:tab w:val="left" w:pos="8235"/>
        </w:tabs>
        <w:rPr>
          <w:rFonts w:ascii="Calibri" w:hAnsi="Calibri" w:cs="Calibri"/>
        </w:rPr>
      </w:pPr>
      <w:r w:rsidRPr="00B162C8">
        <w:rPr>
          <w:rFonts w:ascii="Calibri" w:hAnsi="Calibri" w:cs="Calibri"/>
        </w:rPr>
        <w:tab/>
      </w:r>
    </w:p>
    <w:p w:rsidR="003E18F1" w:rsidRPr="004023B2" w:rsidRDefault="003E18F1" w:rsidP="003E18F1">
      <w:pPr>
        <w:pStyle w:val="ListParagraph"/>
        <w:numPr>
          <w:ilvl w:val="0"/>
          <w:numId w:val="1"/>
        </w:numPr>
        <w:tabs>
          <w:tab w:val="left" w:pos="8235"/>
        </w:tabs>
        <w:rPr>
          <w:rFonts w:ascii="Calibri" w:hAnsi="Calibri" w:cs="Calibri"/>
        </w:rPr>
      </w:pPr>
      <w:r w:rsidRPr="004023B2">
        <w:rPr>
          <w:rFonts w:ascii="Calibri" w:hAnsi="Calibri" w:cs="Calibri"/>
          <w:b/>
        </w:rPr>
        <w:t>Naručitelj</w:t>
      </w:r>
      <w:r w:rsidRPr="004023B2">
        <w:rPr>
          <w:rFonts w:ascii="Calibri" w:hAnsi="Calibri" w:cs="Calibri"/>
        </w:rPr>
        <w:t>: Općina Čavle, Čavja 31, 51219 Čavle</w:t>
      </w:r>
    </w:p>
    <w:p w:rsidR="003E18F1" w:rsidRPr="004023B2" w:rsidRDefault="003E18F1" w:rsidP="003E18F1">
      <w:pPr>
        <w:pStyle w:val="NoSpacing"/>
        <w:rPr>
          <w:rFonts w:ascii="Calibri" w:hAnsi="Calibri" w:cs="Calibri"/>
          <w:b/>
        </w:rPr>
      </w:pPr>
      <w:r w:rsidRPr="004023B2">
        <w:rPr>
          <w:rFonts w:ascii="Calibri" w:hAnsi="Calibri" w:cs="Calibri"/>
          <w:b/>
        </w:rPr>
        <w:t xml:space="preserve">PODACI O PONUDITELJU: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4360"/>
      </w:tblGrid>
      <w:tr w:rsidR="003E18F1" w:rsidRPr="004023B2" w:rsidTr="004E3D7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F1" w:rsidRPr="004023B2" w:rsidRDefault="003E18F1" w:rsidP="004E3D75">
            <w:pPr>
              <w:pStyle w:val="NoSpacing"/>
              <w:spacing w:line="276" w:lineRule="auto"/>
              <w:rPr>
                <w:rFonts w:ascii="Calibri" w:hAnsi="Calibri" w:cs="Calibri"/>
                <w:b/>
                <w:lang w:eastAsia="en-US"/>
              </w:rPr>
            </w:pPr>
            <w:r w:rsidRPr="004023B2">
              <w:rPr>
                <w:rFonts w:ascii="Calibri" w:hAnsi="Calibri" w:cs="Calibri"/>
                <w:b/>
                <w:lang w:eastAsia="en-US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F1" w:rsidRPr="004023B2" w:rsidRDefault="003E18F1" w:rsidP="004E3D75">
            <w:pPr>
              <w:pStyle w:val="NoSpacing"/>
              <w:spacing w:line="276" w:lineRule="auto"/>
              <w:rPr>
                <w:rFonts w:ascii="Calibri" w:hAnsi="Calibri" w:cs="Calibri"/>
                <w:lang w:eastAsia="en-US"/>
              </w:rPr>
            </w:pPr>
            <w:r w:rsidRPr="004023B2">
              <w:rPr>
                <w:rFonts w:ascii="Calibri" w:hAnsi="Calibri" w:cs="Calibri"/>
                <w:lang w:eastAsia="en-US"/>
              </w:rPr>
              <w:t>Naziv :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F1" w:rsidRPr="004023B2" w:rsidRDefault="003E18F1" w:rsidP="004E3D75">
            <w:pPr>
              <w:pStyle w:val="NoSpacing"/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</w:tr>
      <w:tr w:rsidR="003E18F1" w:rsidRPr="004023B2" w:rsidTr="004E3D75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F1" w:rsidRPr="004023B2" w:rsidRDefault="003E18F1" w:rsidP="004E3D75">
            <w:pPr>
              <w:pStyle w:val="NoSpacing"/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F1" w:rsidRPr="004023B2" w:rsidRDefault="003E18F1" w:rsidP="004E3D75">
            <w:pPr>
              <w:pStyle w:val="NoSpacing"/>
              <w:spacing w:line="276" w:lineRule="auto"/>
              <w:rPr>
                <w:rFonts w:ascii="Calibri" w:hAnsi="Calibri" w:cs="Calibri"/>
                <w:lang w:eastAsia="en-US"/>
              </w:rPr>
            </w:pPr>
            <w:r w:rsidRPr="004023B2">
              <w:rPr>
                <w:rFonts w:ascii="Calibri" w:hAnsi="Calibri" w:cs="Calibri"/>
                <w:lang w:eastAsia="en-US"/>
              </w:rPr>
              <w:t xml:space="preserve">Sjedište/ Adresa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F1" w:rsidRPr="004023B2" w:rsidRDefault="003E18F1" w:rsidP="004E3D75">
            <w:pPr>
              <w:pStyle w:val="NoSpacing"/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</w:tr>
      <w:tr w:rsidR="003E18F1" w:rsidRPr="004023B2" w:rsidTr="004E3D75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F1" w:rsidRPr="004023B2" w:rsidRDefault="003E18F1" w:rsidP="004E3D75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F1" w:rsidRPr="004023B2" w:rsidRDefault="003E18F1" w:rsidP="004E3D75">
            <w:pPr>
              <w:pStyle w:val="NoSpacing"/>
              <w:spacing w:line="276" w:lineRule="auto"/>
              <w:rPr>
                <w:rFonts w:ascii="Calibri" w:hAnsi="Calibri" w:cs="Calibri"/>
                <w:lang w:eastAsia="en-US"/>
              </w:rPr>
            </w:pPr>
            <w:r w:rsidRPr="004023B2">
              <w:rPr>
                <w:rFonts w:ascii="Calibri" w:hAnsi="Calibri" w:cs="Calibri"/>
                <w:lang w:eastAsia="en-US"/>
              </w:rPr>
              <w:t xml:space="preserve">OIB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F1" w:rsidRPr="004023B2" w:rsidRDefault="003E18F1" w:rsidP="004E3D75">
            <w:pPr>
              <w:pStyle w:val="NoSpacing"/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</w:tr>
      <w:tr w:rsidR="003E18F1" w:rsidRPr="004023B2" w:rsidTr="004E3D75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F1" w:rsidRPr="004023B2" w:rsidRDefault="003E18F1" w:rsidP="004E3D75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F1" w:rsidRPr="004023B2" w:rsidRDefault="003E18F1" w:rsidP="004E3D75">
            <w:pPr>
              <w:pStyle w:val="NoSpacing"/>
              <w:spacing w:line="276" w:lineRule="auto"/>
              <w:rPr>
                <w:rFonts w:ascii="Calibri" w:hAnsi="Calibri" w:cs="Calibri"/>
                <w:lang w:eastAsia="en-US"/>
              </w:rPr>
            </w:pPr>
          </w:p>
          <w:p w:rsidR="003E18F1" w:rsidRPr="004023B2" w:rsidRDefault="003E18F1" w:rsidP="004E3D75">
            <w:pPr>
              <w:pStyle w:val="NoSpacing"/>
              <w:spacing w:line="276" w:lineRule="auto"/>
              <w:rPr>
                <w:rFonts w:ascii="Calibri" w:hAnsi="Calibri" w:cs="Calibri"/>
                <w:lang w:eastAsia="en-US"/>
              </w:rPr>
            </w:pPr>
            <w:r w:rsidRPr="004023B2">
              <w:rPr>
                <w:rFonts w:ascii="Calibri" w:hAnsi="Calibri" w:cs="Calibri"/>
                <w:lang w:eastAsia="en-US"/>
              </w:rPr>
              <w:t>Broj računa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F1" w:rsidRPr="004023B2" w:rsidRDefault="003E18F1" w:rsidP="004E3D75">
            <w:pPr>
              <w:pStyle w:val="NoSpacing"/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</w:tr>
      <w:tr w:rsidR="003E18F1" w:rsidRPr="004023B2" w:rsidTr="004E3D75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F1" w:rsidRPr="004023B2" w:rsidRDefault="003E18F1" w:rsidP="004E3D75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F1" w:rsidRPr="004023B2" w:rsidRDefault="003E18F1" w:rsidP="004E3D75">
            <w:pPr>
              <w:pStyle w:val="NoSpacing"/>
              <w:spacing w:line="276" w:lineRule="auto"/>
              <w:rPr>
                <w:rFonts w:ascii="Calibri" w:hAnsi="Calibri" w:cs="Calibri"/>
                <w:lang w:eastAsia="en-US"/>
              </w:rPr>
            </w:pPr>
          </w:p>
          <w:p w:rsidR="003E18F1" w:rsidRPr="004023B2" w:rsidRDefault="003E18F1" w:rsidP="004E3D75">
            <w:pPr>
              <w:pStyle w:val="NoSpacing"/>
              <w:spacing w:line="276" w:lineRule="auto"/>
              <w:rPr>
                <w:rFonts w:ascii="Calibri" w:hAnsi="Calibri" w:cs="Calibri"/>
                <w:lang w:eastAsia="en-US"/>
              </w:rPr>
            </w:pPr>
            <w:r w:rsidRPr="004023B2">
              <w:rPr>
                <w:rFonts w:ascii="Calibri" w:hAnsi="Calibri" w:cs="Calibri"/>
                <w:lang w:eastAsia="en-US"/>
              </w:rPr>
              <w:t xml:space="preserve">U sustavu PDV-a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F1" w:rsidRPr="004023B2" w:rsidRDefault="003E18F1" w:rsidP="004E3D75">
            <w:pPr>
              <w:pStyle w:val="NoSpacing"/>
              <w:spacing w:line="276" w:lineRule="auto"/>
              <w:rPr>
                <w:rFonts w:ascii="Calibri" w:hAnsi="Calibri" w:cs="Calibri"/>
                <w:lang w:eastAsia="en-US"/>
              </w:rPr>
            </w:pPr>
            <w:r w:rsidRPr="004023B2">
              <w:rPr>
                <w:rFonts w:ascii="Calibri" w:hAnsi="Calibri" w:cs="Calibri"/>
                <w:lang w:eastAsia="en-US"/>
              </w:rPr>
              <w:t xml:space="preserve">DA              NE </w:t>
            </w:r>
            <w:r w:rsidRPr="004023B2">
              <w:rPr>
                <w:rFonts w:ascii="Calibri" w:hAnsi="Calibri" w:cs="Calibri"/>
                <w:sz w:val="20"/>
                <w:szCs w:val="20"/>
                <w:lang w:eastAsia="en-US"/>
              </w:rPr>
              <w:t>(zaokružiti odgovor)</w:t>
            </w:r>
          </w:p>
        </w:tc>
      </w:tr>
      <w:tr w:rsidR="003E18F1" w:rsidRPr="004023B2" w:rsidTr="004E3D75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F1" w:rsidRPr="004023B2" w:rsidRDefault="003E18F1" w:rsidP="004E3D75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F1" w:rsidRPr="004023B2" w:rsidRDefault="003E18F1" w:rsidP="004E3D75">
            <w:pPr>
              <w:pStyle w:val="NoSpacing"/>
              <w:spacing w:line="276" w:lineRule="auto"/>
              <w:rPr>
                <w:rFonts w:ascii="Calibri" w:hAnsi="Calibri" w:cs="Calibri"/>
                <w:lang w:eastAsia="en-US"/>
              </w:rPr>
            </w:pPr>
            <w:r w:rsidRPr="004023B2">
              <w:rPr>
                <w:rFonts w:ascii="Calibri" w:hAnsi="Calibri" w:cs="Calibri"/>
                <w:lang w:eastAsia="en-US"/>
              </w:rPr>
              <w:t xml:space="preserve">Navod o tome koristi li ponuditelj prijenos porezne obveze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F1" w:rsidRPr="004023B2" w:rsidRDefault="003E18F1" w:rsidP="004E3D75">
            <w:pPr>
              <w:pStyle w:val="NoSpacing"/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</w:tr>
      <w:tr w:rsidR="003E18F1" w:rsidRPr="004023B2" w:rsidTr="004E3D75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F1" w:rsidRPr="004023B2" w:rsidRDefault="003E18F1" w:rsidP="004E3D75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F1" w:rsidRPr="004023B2" w:rsidRDefault="003E18F1" w:rsidP="004E3D75">
            <w:pPr>
              <w:pStyle w:val="NoSpacing"/>
              <w:spacing w:line="276" w:lineRule="auto"/>
              <w:rPr>
                <w:rFonts w:ascii="Calibri" w:hAnsi="Calibri" w:cs="Calibri"/>
                <w:lang w:eastAsia="en-US"/>
              </w:rPr>
            </w:pPr>
            <w:r w:rsidRPr="004023B2">
              <w:rPr>
                <w:rFonts w:ascii="Calibri" w:hAnsi="Calibri" w:cs="Calibri"/>
                <w:lang w:eastAsia="en-US"/>
              </w:rPr>
              <w:t>Adresa za dostavu pošte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F1" w:rsidRPr="004023B2" w:rsidRDefault="003E18F1" w:rsidP="004E3D75">
            <w:pPr>
              <w:pStyle w:val="NoSpacing"/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</w:tr>
      <w:tr w:rsidR="003E18F1" w:rsidRPr="004023B2" w:rsidTr="004E3D75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F1" w:rsidRPr="004023B2" w:rsidRDefault="003E18F1" w:rsidP="004E3D75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F1" w:rsidRPr="004023B2" w:rsidRDefault="003E18F1" w:rsidP="004E3D75">
            <w:pPr>
              <w:pStyle w:val="NoSpacing"/>
              <w:spacing w:line="276" w:lineRule="auto"/>
              <w:rPr>
                <w:rFonts w:ascii="Calibri" w:hAnsi="Calibri" w:cs="Calibri"/>
                <w:lang w:eastAsia="en-US"/>
              </w:rPr>
            </w:pPr>
          </w:p>
          <w:p w:rsidR="003E18F1" w:rsidRPr="004023B2" w:rsidRDefault="003E18F1" w:rsidP="004E3D75">
            <w:pPr>
              <w:pStyle w:val="NoSpacing"/>
              <w:spacing w:line="276" w:lineRule="auto"/>
              <w:rPr>
                <w:rFonts w:ascii="Calibri" w:hAnsi="Calibri" w:cs="Calibri"/>
                <w:lang w:eastAsia="en-US"/>
              </w:rPr>
            </w:pPr>
            <w:r w:rsidRPr="004023B2">
              <w:rPr>
                <w:rFonts w:ascii="Calibri" w:hAnsi="Calibri" w:cs="Calibri"/>
                <w:lang w:eastAsia="en-US"/>
              </w:rPr>
              <w:t>Kontakt osoba ponuditelja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F1" w:rsidRPr="004023B2" w:rsidRDefault="003E18F1" w:rsidP="004E3D75">
            <w:pPr>
              <w:pStyle w:val="NoSpacing"/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</w:tr>
      <w:tr w:rsidR="003E18F1" w:rsidRPr="004023B2" w:rsidTr="004E3D75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F1" w:rsidRPr="004023B2" w:rsidRDefault="003E18F1" w:rsidP="004E3D75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F1" w:rsidRPr="004023B2" w:rsidRDefault="003E18F1" w:rsidP="004E3D75">
            <w:pPr>
              <w:pStyle w:val="NoSpacing"/>
              <w:spacing w:line="276" w:lineRule="auto"/>
              <w:rPr>
                <w:rFonts w:ascii="Calibri" w:hAnsi="Calibri" w:cs="Calibri"/>
                <w:lang w:eastAsia="en-US"/>
              </w:rPr>
            </w:pPr>
            <w:r w:rsidRPr="004023B2">
              <w:rPr>
                <w:rFonts w:ascii="Calibri" w:hAnsi="Calibri" w:cs="Calibri"/>
                <w:lang w:eastAsia="en-US"/>
              </w:rPr>
              <w:t>Broj telefona /telefaksa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F1" w:rsidRPr="004023B2" w:rsidRDefault="003E18F1" w:rsidP="004E3D75">
            <w:pPr>
              <w:pStyle w:val="NoSpacing"/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</w:tr>
      <w:tr w:rsidR="003E18F1" w:rsidRPr="004023B2" w:rsidTr="004E3D75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F1" w:rsidRPr="004023B2" w:rsidRDefault="003E18F1" w:rsidP="004E3D75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F1" w:rsidRPr="004023B2" w:rsidRDefault="003E18F1" w:rsidP="004E3D75">
            <w:pPr>
              <w:pStyle w:val="NoSpacing"/>
              <w:spacing w:line="276" w:lineRule="auto"/>
              <w:rPr>
                <w:rFonts w:ascii="Calibri" w:hAnsi="Calibri" w:cs="Calibri"/>
                <w:lang w:eastAsia="en-US"/>
              </w:rPr>
            </w:pPr>
            <w:r w:rsidRPr="004023B2">
              <w:rPr>
                <w:rFonts w:ascii="Calibri" w:hAnsi="Calibri" w:cs="Calibri"/>
                <w:lang w:eastAsia="en-US"/>
              </w:rPr>
              <w:t>E-mail</w:t>
            </w:r>
          </w:p>
          <w:p w:rsidR="003E18F1" w:rsidRPr="004023B2" w:rsidRDefault="003E18F1" w:rsidP="004E3D75">
            <w:pPr>
              <w:pStyle w:val="NoSpacing"/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F1" w:rsidRPr="004023B2" w:rsidRDefault="003E18F1" w:rsidP="004E3D75">
            <w:pPr>
              <w:pStyle w:val="NoSpacing"/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</w:tr>
    </w:tbl>
    <w:p w:rsidR="003E18F1" w:rsidRPr="004023B2" w:rsidRDefault="003E18F1" w:rsidP="003E18F1">
      <w:pPr>
        <w:pStyle w:val="NoSpacing"/>
        <w:rPr>
          <w:rFonts w:ascii="Calibri" w:hAnsi="Calibri" w:cs="Calibri"/>
          <w:sz w:val="20"/>
          <w:szCs w:val="20"/>
        </w:rPr>
      </w:pPr>
    </w:p>
    <w:p w:rsidR="003E18F1" w:rsidRPr="004023B2" w:rsidRDefault="003E18F1" w:rsidP="003E18F1">
      <w:pPr>
        <w:pStyle w:val="NoSpacing"/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819"/>
        <w:gridCol w:w="2801"/>
      </w:tblGrid>
      <w:tr w:rsidR="003E18F1" w:rsidRPr="004023B2" w:rsidTr="004E3D75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F1" w:rsidRPr="004023B2" w:rsidRDefault="003E18F1" w:rsidP="004E3D75">
            <w:pPr>
              <w:pStyle w:val="NoSpacing"/>
              <w:spacing w:line="276" w:lineRule="auto"/>
              <w:rPr>
                <w:rFonts w:ascii="Calibri" w:hAnsi="Calibri" w:cs="Calibri"/>
                <w:b/>
                <w:lang w:eastAsia="en-US"/>
              </w:rPr>
            </w:pPr>
            <w:r w:rsidRPr="004023B2">
              <w:rPr>
                <w:rFonts w:ascii="Calibri" w:hAnsi="Calibri" w:cs="Calibri"/>
                <w:b/>
                <w:lang w:eastAsia="en-US"/>
              </w:rPr>
              <w:t xml:space="preserve">Predmet nabave: </w:t>
            </w:r>
          </w:p>
          <w:p w:rsidR="003E18F1" w:rsidRPr="004023B2" w:rsidRDefault="003E18F1" w:rsidP="004E3D75">
            <w:pPr>
              <w:tabs>
                <w:tab w:val="left" w:pos="1485"/>
              </w:tabs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lang w:eastAsia="en-US"/>
              </w:rPr>
              <w:t xml:space="preserve">Izrada ograde na groblju Grobnik </w:t>
            </w:r>
          </w:p>
          <w:p w:rsidR="003E18F1" w:rsidRPr="004023B2" w:rsidRDefault="003E18F1" w:rsidP="004E3D75">
            <w:pPr>
              <w:pStyle w:val="NoSpacing"/>
              <w:spacing w:line="276" w:lineRule="auto"/>
              <w:rPr>
                <w:rFonts w:ascii="Calibri" w:hAnsi="Calibri" w:cs="Calibri"/>
                <w:b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F1" w:rsidRPr="004023B2" w:rsidRDefault="003E18F1" w:rsidP="004E3D75">
            <w:pPr>
              <w:pStyle w:val="NoSpacing"/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F1" w:rsidRPr="004023B2" w:rsidRDefault="003E18F1" w:rsidP="004E3D75">
            <w:pPr>
              <w:pStyle w:val="NoSpacing"/>
              <w:spacing w:line="276" w:lineRule="auto"/>
              <w:rPr>
                <w:rFonts w:ascii="Calibri" w:hAnsi="Calibri" w:cs="Calibri"/>
                <w:lang w:eastAsia="en-US"/>
              </w:rPr>
            </w:pPr>
            <w:r w:rsidRPr="004023B2">
              <w:rPr>
                <w:rFonts w:ascii="Calibri" w:hAnsi="Calibri" w:cs="Calibri"/>
                <w:lang w:eastAsia="en-US"/>
              </w:rPr>
              <w:t xml:space="preserve"> Iznos brojevima:</w:t>
            </w:r>
          </w:p>
        </w:tc>
      </w:tr>
      <w:tr w:rsidR="003E18F1" w:rsidRPr="004023B2" w:rsidTr="004E3D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F1" w:rsidRPr="004023B2" w:rsidRDefault="003E18F1" w:rsidP="004E3D75">
            <w:pPr>
              <w:rPr>
                <w:rFonts w:ascii="Calibri" w:hAnsi="Calibri" w:cs="Calibri"/>
                <w:b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F1" w:rsidRPr="004023B2" w:rsidRDefault="003E18F1" w:rsidP="004E3D75">
            <w:pPr>
              <w:pStyle w:val="NoSpacing"/>
              <w:spacing w:line="276" w:lineRule="auto"/>
              <w:rPr>
                <w:rFonts w:ascii="Calibri" w:hAnsi="Calibri" w:cs="Calibri"/>
                <w:lang w:eastAsia="en-US"/>
              </w:rPr>
            </w:pPr>
            <w:r w:rsidRPr="004023B2">
              <w:rPr>
                <w:rFonts w:ascii="Calibri" w:hAnsi="Calibri" w:cs="Calibri"/>
                <w:lang w:eastAsia="en-US"/>
              </w:rPr>
              <w:t xml:space="preserve">Cijena ponude bez PDV </w:t>
            </w:r>
          </w:p>
          <w:p w:rsidR="003E18F1" w:rsidRPr="004023B2" w:rsidRDefault="003E18F1" w:rsidP="004E3D75">
            <w:pPr>
              <w:pStyle w:val="NoSpacing"/>
              <w:spacing w:line="276" w:lineRule="auto"/>
              <w:rPr>
                <w:rFonts w:ascii="Calibri" w:hAnsi="Calibri" w:cs="Calibri"/>
                <w:lang w:eastAsia="en-US"/>
              </w:rPr>
            </w:pPr>
            <w:r w:rsidRPr="004023B2">
              <w:rPr>
                <w:rFonts w:ascii="Calibri" w:hAnsi="Calibri" w:cs="Calibri"/>
                <w:lang w:eastAsia="en-US"/>
              </w:rPr>
              <w:t xml:space="preserve">Uračunati sve  iz točke 2. Dokumentacije 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F1" w:rsidRPr="004023B2" w:rsidRDefault="003E18F1" w:rsidP="004E3D75">
            <w:pPr>
              <w:pStyle w:val="NoSpacing"/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</w:tr>
      <w:tr w:rsidR="003E18F1" w:rsidRPr="004023B2" w:rsidTr="004E3D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F1" w:rsidRPr="004023B2" w:rsidRDefault="003E18F1" w:rsidP="004E3D75">
            <w:pPr>
              <w:rPr>
                <w:rFonts w:ascii="Calibri" w:hAnsi="Calibri" w:cs="Calibri"/>
                <w:b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F1" w:rsidRPr="004023B2" w:rsidRDefault="003E18F1" w:rsidP="004E3D75">
            <w:pPr>
              <w:pStyle w:val="NoSpacing"/>
              <w:spacing w:line="276" w:lineRule="auto"/>
              <w:rPr>
                <w:rFonts w:ascii="Calibri" w:hAnsi="Calibri" w:cs="Calibri"/>
                <w:lang w:eastAsia="en-US"/>
              </w:rPr>
            </w:pPr>
            <w:r w:rsidRPr="004023B2">
              <w:rPr>
                <w:rFonts w:ascii="Calibri" w:hAnsi="Calibri" w:cs="Calibri"/>
                <w:lang w:eastAsia="en-US"/>
              </w:rPr>
              <w:t>PDV 25%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F1" w:rsidRPr="004023B2" w:rsidRDefault="003E18F1" w:rsidP="004E3D75">
            <w:pPr>
              <w:pStyle w:val="NoSpacing"/>
              <w:spacing w:line="276" w:lineRule="auto"/>
              <w:rPr>
                <w:rFonts w:ascii="Calibri" w:hAnsi="Calibri" w:cs="Calibri"/>
                <w:lang w:eastAsia="en-US"/>
              </w:rPr>
            </w:pPr>
          </w:p>
          <w:p w:rsidR="003E18F1" w:rsidRPr="004023B2" w:rsidRDefault="003E18F1" w:rsidP="004E3D75">
            <w:pPr>
              <w:pStyle w:val="NoSpacing"/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</w:tr>
      <w:tr w:rsidR="003E18F1" w:rsidRPr="004023B2" w:rsidTr="004E3D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F1" w:rsidRPr="004023B2" w:rsidRDefault="003E18F1" w:rsidP="004E3D75">
            <w:pPr>
              <w:rPr>
                <w:rFonts w:ascii="Calibri" w:hAnsi="Calibri" w:cs="Calibri"/>
                <w:b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F1" w:rsidRPr="004023B2" w:rsidRDefault="003E18F1" w:rsidP="004E3D75">
            <w:pPr>
              <w:pStyle w:val="NoSpacing"/>
              <w:spacing w:line="276" w:lineRule="auto"/>
              <w:rPr>
                <w:rFonts w:ascii="Calibri" w:hAnsi="Calibri" w:cs="Calibri"/>
                <w:lang w:eastAsia="en-US"/>
              </w:rPr>
            </w:pPr>
            <w:r w:rsidRPr="004023B2">
              <w:rPr>
                <w:rFonts w:ascii="Calibri" w:hAnsi="Calibri" w:cs="Calibri"/>
                <w:lang w:eastAsia="en-US"/>
              </w:rPr>
              <w:t xml:space="preserve">Ukupna cijena ponude </w:t>
            </w:r>
          </w:p>
          <w:p w:rsidR="003E18F1" w:rsidRPr="004023B2" w:rsidRDefault="003E18F1" w:rsidP="004E3D75">
            <w:pPr>
              <w:pStyle w:val="NoSpacing"/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F1" w:rsidRPr="004023B2" w:rsidRDefault="003E18F1" w:rsidP="004E3D75">
            <w:pPr>
              <w:pStyle w:val="NoSpacing"/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</w:tr>
    </w:tbl>
    <w:p w:rsidR="003E18F1" w:rsidRPr="004023B2" w:rsidRDefault="003E18F1" w:rsidP="003E18F1">
      <w:pPr>
        <w:pStyle w:val="NoSpacing"/>
        <w:jc w:val="both"/>
        <w:rPr>
          <w:rFonts w:ascii="Calibri" w:hAnsi="Calibri" w:cs="Calibri"/>
          <w:b/>
        </w:rPr>
      </w:pPr>
    </w:p>
    <w:p w:rsidR="003E18F1" w:rsidRPr="004023B2" w:rsidRDefault="003E18F1" w:rsidP="003E18F1">
      <w:pPr>
        <w:pStyle w:val="NoSpacing"/>
        <w:jc w:val="both"/>
        <w:rPr>
          <w:rFonts w:ascii="Calibri" w:hAnsi="Calibri" w:cs="Calibri"/>
          <w:b/>
        </w:rPr>
      </w:pPr>
      <w:r w:rsidRPr="004023B2">
        <w:rPr>
          <w:rFonts w:ascii="Calibri" w:hAnsi="Calibri" w:cs="Calibri"/>
          <w:b/>
        </w:rPr>
        <w:t xml:space="preserve">Napomena u ponudbeni list upisuje se cijena za sve opisano u točki 2. ove Dokumentacije. </w:t>
      </w:r>
    </w:p>
    <w:p w:rsidR="003E18F1" w:rsidRPr="004023B2" w:rsidRDefault="003E18F1" w:rsidP="003E18F1">
      <w:pPr>
        <w:pStyle w:val="NoSpacing"/>
        <w:jc w:val="both"/>
        <w:rPr>
          <w:rFonts w:ascii="Calibri" w:hAnsi="Calibri" w:cs="Calibri"/>
        </w:rPr>
      </w:pPr>
    </w:p>
    <w:p w:rsidR="003E18F1" w:rsidRPr="004023B2" w:rsidRDefault="003E18F1" w:rsidP="003E18F1">
      <w:pPr>
        <w:pStyle w:val="NoSpacing"/>
        <w:jc w:val="both"/>
        <w:rPr>
          <w:rFonts w:ascii="Calibri" w:hAnsi="Calibri" w:cs="Calibri"/>
        </w:rPr>
      </w:pPr>
    </w:p>
    <w:p w:rsidR="003E18F1" w:rsidRPr="004023B2" w:rsidRDefault="003E18F1" w:rsidP="003E18F1">
      <w:pPr>
        <w:pStyle w:val="NoSpacing"/>
        <w:jc w:val="both"/>
        <w:rPr>
          <w:rFonts w:ascii="Calibri" w:hAnsi="Calibri" w:cs="Calibri"/>
        </w:rPr>
      </w:pPr>
      <w:r w:rsidRPr="004023B2">
        <w:rPr>
          <w:rFonts w:ascii="Calibri" w:hAnsi="Calibri" w:cs="Calibri"/>
        </w:rPr>
        <w:t>2.</w:t>
      </w:r>
      <w:r w:rsidRPr="004023B2">
        <w:rPr>
          <w:rFonts w:ascii="Calibri" w:hAnsi="Calibri" w:cs="Calibri"/>
          <w:b/>
        </w:rPr>
        <w:t>Rok valjanosti ponude</w:t>
      </w:r>
      <w:r w:rsidRPr="004023B2">
        <w:rPr>
          <w:rFonts w:ascii="Calibri" w:hAnsi="Calibri" w:cs="Calibri"/>
        </w:rPr>
        <w:t>:___________________________________________________</w:t>
      </w:r>
    </w:p>
    <w:p w:rsidR="003E18F1" w:rsidRPr="004023B2" w:rsidRDefault="003E18F1" w:rsidP="003E18F1">
      <w:pPr>
        <w:pStyle w:val="NoSpacing"/>
        <w:rPr>
          <w:rFonts w:ascii="Calibri" w:hAnsi="Calibri" w:cs="Calibri"/>
          <w:i/>
        </w:rPr>
      </w:pPr>
      <w:r w:rsidRPr="004023B2">
        <w:rPr>
          <w:rFonts w:ascii="Calibri" w:hAnsi="Calibri" w:cs="Calibri"/>
        </w:rPr>
        <w:t>(najmanje 30  dana)</w:t>
      </w:r>
    </w:p>
    <w:p w:rsidR="003E18F1" w:rsidRPr="004023B2" w:rsidRDefault="003E18F1" w:rsidP="003E18F1">
      <w:pPr>
        <w:pStyle w:val="NoSpacing"/>
        <w:rPr>
          <w:rFonts w:ascii="Calibri" w:hAnsi="Calibri" w:cs="Calibri"/>
        </w:rPr>
      </w:pPr>
    </w:p>
    <w:p w:rsidR="003E18F1" w:rsidRPr="004023B2" w:rsidRDefault="003E18F1" w:rsidP="003E18F1">
      <w:pPr>
        <w:pStyle w:val="NoSpacing"/>
        <w:rPr>
          <w:rFonts w:ascii="Calibri" w:hAnsi="Calibri" w:cs="Calibri"/>
        </w:rPr>
      </w:pPr>
      <w:r w:rsidRPr="004023B2">
        <w:rPr>
          <w:rFonts w:ascii="Calibri" w:hAnsi="Calibri" w:cs="Calibri"/>
        </w:rPr>
        <w:t>Datum:</w:t>
      </w:r>
    </w:p>
    <w:p w:rsidR="003E18F1" w:rsidRPr="004023B2" w:rsidRDefault="003E18F1" w:rsidP="003E18F1">
      <w:pPr>
        <w:pStyle w:val="NoSpacing"/>
        <w:rPr>
          <w:rFonts w:ascii="Calibri" w:hAnsi="Calibri" w:cs="Calibri"/>
        </w:rPr>
      </w:pPr>
      <w:r w:rsidRPr="004023B2">
        <w:rPr>
          <w:rFonts w:ascii="Calibri" w:hAnsi="Calibri" w:cs="Calibri"/>
        </w:rPr>
        <w:t>__________________</w:t>
      </w:r>
      <w:r w:rsidRPr="004023B2">
        <w:rPr>
          <w:rFonts w:ascii="Calibri" w:hAnsi="Calibri" w:cs="Calibri"/>
        </w:rPr>
        <w:tab/>
        <w:t xml:space="preserve"> </w:t>
      </w:r>
      <w:r w:rsidRPr="004023B2">
        <w:rPr>
          <w:rFonts w:ascii="Calibri" w:hAnsi="Calibri" w:cs="Calibri"/>
        </w:rPr>
        <w:tab/>
      </w:r>
    </w:p>
    <w:p w:rsidR="003E18F1" w:rsidRPr="004023B2" w:rsidRDefault="003E18F1" w:rsidP="003E18F1">
      <w:pPr>
        <w:pStyle w:val="NoSpacing"/>
        <w:rPr>
          <w:rFonts w:ascii="Calibri" w:hAnsi="Calibri" w:cs="Calibri"/>
        </w:rPr>
      </w:pPr>
    </w:p>
    <w:p w:rsidR="003E18F1" w:rsidRPr="004023B2" w:rsidRDefault="003E18F1" w:rsidP="003E18F1">
      <w:pPr>
        <w:pStyle w:val="NoSpacing"/>
        <w:rPr>
          <w:rFonts w:ascii="Calibri" w:hAnsi="Calibri" w:cs="Calibri"/>
        </w:rPr>
      </w:pPr>
      <w:r w:rsidRPr="004023B2">
        <w:rPr>
          <w:rFonts w:ascii="Calibri" w:hAnsi="Calibri" w:cs="Calibri"/>
        </w:rPr>
        <w:tab/>
      </w:r>
    </w:p>
    <w:p w:rsidR="003E18F1" w:rsidRPr="004023B2" w:rsidRDefault="003E18F1" w:rsidP="003E18F1">
      <w:pPr>
        <w:pStyle w:val="NoSpacing"/>
        <w:ind w:left="4248" w:firstLine="708"/>
        <w:rPr>
          <w:rFonts w:ascii="Calibri" w:hAnsi="Calibri" w:cs="Calibri"/>
        </w:rPr>
      </w:pPr>
      <w:r w:rsidRPr="004023B2">
        <w:rPr>
          <w:rFonts w:ascii="Calibri" w:hAnsi="Calibri" w:cs="Calibri"/>
        </w:rPr>
        <w:t xml:space="preserve">  _________________________________</w:t>
      </w:r>
    </w:p>
    <w:p w:rsidR="003E18F1" w:rsidRPr="004023B2" w:rsidRDefault="003E18F1" w:rsidP="003E18F1">
      <w:pPr>
        <w:rPr>
          <w:rFonts w:ascii="Calibri" w:hAnsi="Calibri" w:cs="Calibri"/>
        </w:rPr>
      </w:pPr>
      <w:r w:rsidRPr="004023B2">
        <w:rPr>
          <w:rFonts w:ascii="Calibri" w:hAnsi="Calibri" w:cs="Calibri"/>
        </w:rPr>
        <w:tab/>
      </w:r>
      <w:r w:rsidRPr="004023B2">
        <w:rPr>
          <w:rFonts w:ascii="Calibri" w:hAnsi="Calibri" w:cs="Calibri"/>
        </w:rPr>
        <w:tab/>
      </w:r>
      <w:r w:rsidRPr="004023B2">
        <w:rPr>
          <w:rFonts w:ascii="Calibri" w:hAnsi="Calibri" w:cs="Calibri"/>
        </w:rPr>
        <w:tab/>
      </w:r>
      <w:r w:rsidRPr="004023B2">
        <w:rPr>
          <w:rFonts w:ascii="Calibri" w:hAnsi="Calibri" w:cs="Calibri"/>
        </w:rPr>
        <w:tab/>
      </w:r>
      <w:r w:rsidRPr="004023B2">
        <w:rPr>
          <w:rFonts w:ascii="Calibri" w:hAnsi="Calibri" w:cs="Calibri"/>
        </w:rPr>
        <w:tab/>
      </w:r>
      <w:r w:rsidRPr="004023B2">
        <w:rPr>
          <w:rFonts w:ascii="Calibri" w:hAnsi="Calibri" w:cs="Calibri"/>
        </w:rPr>
        <w:tab/>
      </w:r>
      <w:r w:rsidRPr="004023B2">
        <w:rPr>
          <w:rFonts w:ascii="Calibri" w:hAnsi="Calibri" w:cs="Calibri"/>
        </w:rPr>
        <w:tab/>
      </w:r>
      <w:r w:rsidRPr="004023B2">
        <w:rPr>
          <w:rFonts w:ascii="Calibri" w:hAnsi="Calibri" w:cs="Calibri"/>
        </w:rPr>
        <w:tab/>
        <w:t xml:space="preserve">/ potpis ovlaštene osobe/ </w:t>
      </w:r>
      <w:r w:rsidRPr="004023B2">
        <w:rPr>
          <w:rFonts w:ascii="Calibri" w:hAnsi="Calibri" w:cs="Calibri"/>
        </w:rPr>
        <w:tab/>
      </w:r>
    </w:p>
    <w:p w:rsidR="003E18F1" w:rsidRDefault="003E18F1" w:rsidP="003E18F1">
      <w:pPr>
        <w:rPr>
          <w:rFonts w:ascii="Calibri" w:hAnsi="Calibri" w:cs="Calibri"/>
        </w:rPr>
      </w:pPr>
    </w:p>
    <w:p w:rsidR="003E18F1" w:rsidRDefault="003E18F1" w:rsidP="003E18F1">
      <w:pPr>
        <w:rPr>
          <w:rFonts w:ascii="Calibri" w:hAnsi="Calibri" w:cs="Calibri"/>
        </w:rPr>
      </w:pPr>
    </w:p>
    <w:p w:rsidR="00674791" w:rsidRDefault="00674791" w:rsidP="003E18F1">
      <w:pPr>
        <w:pStyle w:val="NoSpacing"/>
        <w:rPr>
          <w:rFonts w:ascii="Calibri" w:hAnsi="Calibri" w:cs="Calibri"/>
        </w:rPr>
      </w:pPr>
    </w:p>
    <w:p w:rsidR="003E18F1" w:rsidRPr="00990946" w:rsidRDefault="003E18F1" w:rsidP="003E18F1">
      <w:pPr>
        <w:pStyle w:val="NoSpacing"/>
        <w:rPr>
          <w:rFonts w:ascii="Calibri" w:hAnsi="Calibri" w:cs="Calibri"/>
        </w:rPr>
      </w:pPr>
      <w:r w:rsidRPr="00990946">
        <w:rPr>
          <w:rFonts w:asciiTheme="minorHAnsi" w:hAnsiTheme="minorHAnsi" w:cstheme="minorHAnsi"/>
          <w:b/>
          <w:bCs/>
          <w:sz w:val="28"/>
          <w:szCs w:val="28"/>
        </w:rPr>
        <w:t xml:space="preserve">PRILOG 2.  </w:t>
      </w:r>
    </w:p>
    <w:p w:rsidR="003E18F1" w:rsidRDefault="003E18F1" w:rsidP="003E18F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3E18F1" w:rsidRPr="00990946" w:rsidRDefault="003E18F1" w:rsidP="003E18F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90946">
        <w:rPr>
          <w:rFonts w:asciiTheme="minorHAnsi" w:hAnsiTheme="minorHAnsi" w:cstheme="minorHAnsi"/>
          <w:b/>
          <w:bCs/>
          <w:sz w:val="28"/>
          <w:szCs w:val="28"/>
        </w:rPr>
        <w:t xml:space="preserve">IZJAVA PONUDITELJA O NEPOSTOJANJU RAZLOGA ISKLJUČENJA </w:t>
      </w:r>
    </w:p>
    <w:p w:rsidR="003E18F1" w:rsidRPr="00990946" w:rsidRDefault="003E18F1" w:rsidP="003E18F1">
      <w:pPr>
        <w:jc w:val="center"/>
        <w:rPr>
          <w:rFonts w:asciiTheme="minorHAnsi" w:hAnsiTheme="minorHAnsi" w:cstheme="minorHAnsi"/>
          <w:b/>
          <w:bCs/>
          <w:spacing w:val="1"/>
          <w:sz w:val="26"/>
          <w:szCs w:val="26"/>
        </w:rPr>
      </w:pPr>
      <w:r>
        <w:rPr>
          <w:rFonts w:asciiTheme="minorHAnsi" w:hAnsiTheme="minorHAnsi" w:cstheme="minorHAnsi"/>
          <w:b/>
          <w:bCs/>
          <w:spacing w:val="1"/>
          <w:sz w:val="26"/>
          <w:szCs w:val="26"/>
        </w:rPr>
        <w:t xml:space="preserve">„ Izgradnja ograde na groblju Grobnik </w:t>
      </w:r>
      <w:r w:rsidRPr="00990946">
        <w:rPr>
          <w:rFonts w:asciiTheme="minorHAnsi" w:hAnsiTheme="minorHAnsi" w:cstheme="minorHAnsi"/>
          <w:b/>
          <w:bCs/>
          <w:spacing w:val="1"/>
          <w:sz w:val="26"/>
          <w:szCs w:val="26"/>
        </w:rPr>
        <w:t xml:space="preserve">“ </w:t>
      </w:r>
    </w:p>
    <w:p w:rsidR="003E18F1" w:rsidRPr="00990946" w:rsidRDefault="003E18F1" w:rsidP="003E18F1">
      <w:pPr>
        <w:tabs>
          <w:tab w:val="left" w:pos="567"/>
        </w:tabs>
        <w:jc w:val="both"/>
        <w:rPr>
          <w:rFonts w:asciiTheme="minorHAnsi" w:hAnsiTheme="minorHAnsi" w:cstheme="minorHAnsi"/>
          <w:bCs/>
        </w:rPr>
      </w:pPr>
    </w:p>
    <w:p w:rsidR="003E18F1" w:rsidRDefault="003E18F1" w:rsidP="003E18F1">
      <w:pPr>
        <w:tabs>
          <w:tab w:val="left" w:pos="567"/>
        </w:tabs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>
        <w:rPr>
          <w:rFonts w:asciiTheme="minorHAnsi" w:hAnsiTheme="minorHAnsi" w:cstheme="minorHAnsi"/>
          <w:b/>
          <w:bCs/>
          <w:sz w:val="48"/>
          <w:szCs w:val="48"/>
        </w:rPr>
        <w:t>I Z J A V A</w:t>
      </w:r>
    </w:p>
    <w:p w:rsidR="003E18F1" w:rsidRPr="00990946" w:rsidRDefault="003E18F1" w:rsidP="003E18F1">
      <w:pPr>
        <w:tabs>
          <w:tab w:val="left" w:pos="567"/>
        </w:tabs>
        <w:rPr>
          <w:rFonts w:asciiTheme="minorHAnsi" w:hAnsiTheme="minorHAnsi" w:cstheme="minorHAnsi"/>
          <w:b/>
          <w:bCs/>
          <w:sz w:val="48"/>
          <w:szCs w:val="48"/>
        </w:rPr>
      </w:pPr>
    </w:p>
    <w:p w:rsidR="003E18F1" w:rsidRPr="00990946" w:rsidRDefault="003E18F1" w:rsidP="003E18F1">
      <w:pPr>
        <w:tabs>
          <w:tab w:val="left" w:pos="567"/>
        </w:tabs>
        <w:spacing w:line="0" w:lineRule="atLeast"/>
        <w:jc w:val="both"/>
        <w:rPr>
          <w:rFonts w:asciiTheme="minorHAnsi" w:hAnsiTheme="minorHAnsi" w:cstheme="minorHAnsi"/>
          <w:bCs/>
        </w:rPr>
      </w:pPr>
      <w:r w:rsidRPr="00990946">
        <w:rPr>
          <w:rFonts w:asciiTheme="minorHAnsi" w:hAnsiTheme="minorHAnsi" w:cstheme="minorHAnsi"/>
          <w:bCs/>
        </w:rPr>
        <w:t>Kojom ja ___________________________ iz______________________________</w:t>
      </w:r>
    </w:p>
    <w:p w:rsidR="003E18F1" w:rsidRPr="00990946" w:rsidRDefault="003E18F1" w:rsidP="003E18F1">
      <w:pPr>
        <w:tabs>
          <w:tab w:val="left" w:pos="567"/>
        </w:tabs>
        <w:spacing w:line="0" w:lineRule="atLeast"/>
        <w:rPr>
          <w:rFonts w:asciiTheme="minorHAnsi" w:hAnsiTheme="minorHAnsi" w:cstheme="minorHAnsi"/>
          <w:bCs/>
          <w:vertAlign w:val="superscript"/>
        </w:rPr>
      </w:pPr>
      <w:r w:rsidRPr="00990946">
        <w:rPr>
          <w:rFonts w:asciiTheme="minorHAnsi" w:hAnsiTheme="minorHAnsi" w:cstheme="minorHAnsi"/>
          <w:bCs/>
          <w:vertAlign w:val="superscript"/>
        </w:rPr>
        <w:t xml:space="preserve">                                        (ime i prezime)</w:t>
      </w:r>
      <w:r w:rsidRPr="00990946">
        <w:rPr>
          <w:rFonts w:asciiTheme="minorHAnsi" w:hAnsiTheme="minorHAnsi" w:cstheme="minorHAnsi"/>
          <w:bCs/>
          <w:vertAlign w:val="subscript"/>
        </w:rPr>
        <w:t xml:space="preserve"> </w:t>
      </w:r>
      <w:r w:rsidRPr="00990946">
        <w:rPr>
          <w:rFonts w:asciiTheme="minorHAnsi" w:hAnsiTheme="minorHAnsi" w:cstheme="minorHAnsi"/>
          <w:bCs/>
          <w:vertAlign w:val="subscript"/>
        </w:rPr>
        <w:tab/>
      </w:r>
      <w:r w:rsidRPr="00990946">
        <w:rPr>
          <w:rFonts w:asciiTheme="minorHAnsi" w:hAnsiTheme="minorHAnsi" w:cstheme="minorHAnsi"/>
          <w:bCs/>
          <w:vertAlign w:val="subscript"/>
        </w:rPr>
        <w:tab/>
        <w:t xml:space="preserve"> </w:t>
      </w:r>
      <w:r w:rsidRPr="00990946">
        <w:rPr>
          <w:rFonts w:asciiTheme="minorHAnsi" w:hAnsiTheme="minorHAnsi" w:cstheme="minorHAnsi"/>
          <w:bCs/>
          <w:vertAlign w:val="superscript"/>
        </w:rPr>
        <w:t xml:space="preserve">                           (adresa stanovanja)</w:t>
      </w:r>
    </w:p>
    <w:p w:rsidR="003E18F1" w:rsidRPr="00990946" w:rsidRDefault="003E18F1" w:rsidP="003E18F1">
      <w:pPr>
        <w:tabs>
          <w:tab w:val="left" w:pos="567"/>
        </w:tabs>
        <w:jc w:val="both"/>
        <w:rPr>
          <w:rFonts w:asciiTheme="minorHAnsi" w:hAnsiTheme="minorHAnsi" w:cstheme="minorHAnsi"/>
          <w:bCs/>
        </w:rPr>
      </w:pPr>
      <w:r w:rsidRPr="00990946">
        <w:rPr>
          <w:rFonts w:asciiTheme="minorHAnsi" w:hAnsiTheme="minorHAnsi" w:cstheme="minorHAnsi"/>
          <w:bCs/>
        </w:rPr>
        <w:t>OIB:_</w:t>
      </w:r>
      <w:r w:rsidRPr="00990946">
        <w:rPr>
          <w:rFonts w:asciiTheme="minorHAnsi" w:hAnsiTheme="minorHAnsi" w:cstheme="minorHAnsi"/>
          <w:bCs/>
        </w:rPr>
        <w:softHyphen/>
      </w:r>
      <w:r w:rsidRPr="00990946">
        <w:rPr>
          <w:rFonts w:asciiTheme="minorHAnsi" w:hAnsiTheme="minorHAnsi" w:cstheme="minorHAnsi"/>
          <w:bCs/>
        </w:rPr>
        <w:softHyphen/>
      </w:r>
      <w:r w:rsidRPr="00990946">
        <w:rPr>
          <w:rFonts w:asciiTheme="minorHAnsi" w:hAnsiTheme="minorHAnsi" w:cstheme="minorHAnsi"/>
          <w:bCs/>
        </w:rPr>
        <w:softHyphen/>
        <w:t xml:space="preserve">________________, broj osobne iskaznice ______________________ izdane od </w:t>
      </w:r>
    </w:p>
    <w:p w:rsidR="003E18F1" w:rsidRPr="00990946" w:rsidRDefault="003E18F1" w:rsidP="003E18F1">
      <w:pPr>
        <w:tabs>
          <w:tab w:val="left" w:pos="567"/>
        </w:tabs>
        <w:jc w:val="both"/>
        <w:rPr>
          <w:rFonts w:asciiTheme="minorHAnsi" w:hAnsiTheme="minorHAnsi" w:cstheme="minorHAnsi"/>
          <w:bCs/>
        </w:rPr>
      </w:pPr>
    </w:p>
    <w:p w:rsidR="003E18F1" w:rsidRPr="00990946" w:rsidRDefault="003E18F1" w:rsidP="003E18F1">
      <w:pPr>
        <w:tabs>
          <w:tab w:val="left" w:pos="567"/>
        </w:tabs>
        <w:jc w:val="both"/>
        <w:rPr>
          <w:rFonts w:asciiTheme="minorHAnsi" w:hAnsiTheme="minorHAnsi" w:cstheme="minorHAnsi"/>
          <w:bCs/>
        </w:rPr>
      </w:pPr>
      <w:r w:rsidRPr="00990946">
        <w:rPr>
          <w:rFonts w:asciiTheme="minorHAnsi" w:hAnsiTheme="minorHAnsi" w:cstheme="minorHAnsi"/>
          <w:bCs/>
        </w:rPr>
        <w:t xml:space="preserve">____________________________kao po zakonu ovlaštena osoba za zastupanje </w:t>
      </w:r>
    </w:p>
    <w:p w:rsidR="003E18F1" w:rsidRPr="00990946" w:rsidRDefault="003E18F1" w:rsidP="003E18F1">
      <w:pPr>
        <w:tabs>
          <w:tab w:val="left" w:pos="567"/>
        </w:tabs>
        <w:jc w:val="both"/>
        <w:rPr>
          <w:rFonts w:asciiTheme="minorHAnsi" w:hAnsiTheme="minorHAnsi" w:cstheme="minorHAnsi"/>
          <w:bCs/>
        </w:rPr>
      </w:pPr>
    </w:p>
    <w:p w:rsidR="003E18F1" w:rsidRPr="00990946" w:rsidRDefault="003E18F1" w:rsidP="003E18F1">
      <w:pPr>
        <w:tabs>
          <w:tab w:val="left" w:pos="567"/>
        </w:tabs>
        <w:jc w:val="both"/>
        <w:rPr>
          <w:rFonts w:asciiTheme="minorHAnsi" w:hAnsiTheme="minorHAnsi" w:cstheme="minorHAnsi"/>
          <w:bCs/>
        </w:rPr>
      </w:pPr>
      <w:r w:rsidRPr="00990946">
        <w:rPr>
          <w:rFonts w:asciiTheme="minorHAnsi" w:hAnsiTheme="minorHAnsi" w:cstheme="minorHAnsi"/>
          <w:bCs/>
        </w:rPr>
        <w:t>gospodarskog subjekta __________________________________________________,</w:t>
      </w:r>
    </w:p>
    <w:p w:rsidR="003E18F1" w:rsidRPr="00990946" w:rsidRDefault="003E18F1" w:rsidP="003E18F1">
      <w:pPr>
        <w:tabs>
          <w:tab w:val="left" w:pos="567"/>
        </w:tabs>
        <w:jc w:val="both"/>
        <w:rPr>
          <w:rFonts w:asciiTheme="minorHAnsi" w:hAnsiTheme="minorHAnsi" w:cstheme="minorHAnsi"/>
          <w:bCs/>
        </w:rPr>
      </w:pPr>
      <w:r w:rsidRPr="00990946">
        <w:rPr>
          <w:rFonts w:asciiTheme="minorHAnsi" w:hAnsiTheme="minorHAnsi" w:cstheme="minorHAnsi"/>
          <w:bCs/>
        </w:rPr>
        <w:t xml:space="preserve">                                            </w:t>
      </w:r>
      <w:r w:rsidRPr="00990946">
        <w:rPr>
          <w:rFonts w:asciiTheme="minorHAnsi" w:hAnsiTheme="minorHAnsi" w:cstheme="minorHAnsi"/>
          <w:b/>
          <w:bCs/>
          <w:vertAlign w:val="superscript"/>
        </w:rPr>
        <w:t>(naziv i sjedište gospodarskog subjekta, OIB)</w:t>
      </w:r>
    </w:p>
    <w:p w:rsidR="003E18F1" w:rsidRPr="00990946" w:rsidRDefault="003E18F1" w:rsidP="003E18F1">
      <w:pPr>
        <w:jc w:val="both"/>
        <w:rPr>
          <w:rFonts w:asciiTheme="minorHAnsi" w:hAnsiTheme="minorHAnsi" w:cstheme="minorHAnsi"/>
          <w:bCs/>
        </w:rPr>
      </w:pPr>
      <w:r w:rsidRPr="00990946">
        <w:rPr>
          <w:rFonts w:asciiTheme="minorHAnsi" w:hAnsiTheme="minorHAnsi" w:cstheme="minorHAnsi"/>
          <w:bCs/>
        </w:rPr>
        <w:t xml:space="preserve">pod materijalnom i kaznenom odgovornošću izjavljujem: </w:t>
      </w:r>
    </w:p>
    <w:p w:rsidR="003E18F1" w:rsidRPr="00990946" w:rsidRDefault="003E18F1" w:rsidP="003E18F1">
      <w:pPr>
        <w:pStyle w:val="ListParagraph"/>
        <w:numPr>
          <w:ilvl w:val="0"/>
          <w:numId w:val="3"/>
        </w:numPr>
        <w:spacing w:line="259" w:lineRule="auto"/>
        <w:ind w:left="426" w:hanging="284"/>
        <w:jc w:val="both"/>
        <w:rPr>
          <w:rFonts w:asciiTheme="minorHAnsi" w:hAnsiTheme="minorHAnsi" w:cstheme="minorHAnsi"/>
          <w:bCs/>
          <w:lang w:bidi="hr-HR"/>
        </w:rPr>
      </w:pPr>
      <w:r w:rsidRPr="00990946">
        <w:rPr>
          <w:rFonts w:asciiTheme="minorHAnsi" w:hAnsiTheme="minorHAnsi" w:cstheme="minorHAnsi"/>
          <w:bCs/>
        </w:rPr>
        <w:t xml:space="preserve">da ponuditelj niti osoba ovlaštena za zastupanje ponuditelja  </w:t>
      </w:r>
      <w:r w:rsidRPr="00990946">
        <w:rPr>
          <w:rFonts w:asciiTheme="minorHAnsi" w:hAnsiTheme="minorHAnsi" w:cstheme="minorHAnsi"/>
          <w:bCs/>
          <w:lang w:bidi="hr-HR"/>
        </w:rPr>
        <w:t>nisu pravomoćno osuđeni za kazneno djelo sudjelovanja u zločinačkoj organizaciji, korupcije, prijevare, terorizma, financiranja terorizma, pranja novca, dječjeg rada ili drugih oblika trgovanja ljudima;</w:t>
      </w:r>
    </w:p>
    <w:p w:rsidR="003E18F1" w:rsidRPr="00990946" w:rsidRDefault="003E18F1" w:rsidP="003E18F1">
      <w:pPr>
        <w:pStyle w:val="ListParagraph"/>
        <w:numPr>
          <w:ilvl w:val="0"/>
          <w:numId w:val="3"/>
        </w:numPr>
        <w:spacing w:after="160" w:line="259" w:lineRule="auto"/>
        <w:ind w:left="426" w:hanging="284"/>
        <w:jc w:val="both"/>
        <w:rPr>
          <w:rFonts w:asciiTheme="minorHAnsi" w:hAnsiTheme="minorHAnsi" w:cstheme="minorHAnsi"/>
          <w:bCs/>
          <w:lang w:bidi="hr-HR"/>
        </w:rPr>
      </w:pPr>
      <w:r w:rsidRPr="00990946">
        <w:rPr>
          <w:rFonts w:asciiTheme="minorHAnsi" w:hAnsiTheme="minorHAnsi" w:cstheme="minorHAnsi"/>
          <w:bCs/>
          <w:lang w:bidi="hr-HR"/>
        </w:rPr>
        <w:t xml:space="preserve">ponuditelj je ispunio obvezu plaćanja dospjelih poreznih obveza i obveza za mirovinsko i zdravstveno osiguranje, </w:t>
      </w:r>
      <w:r w:rsidRPr="00990946">
        <w:rPr>
          <w:rFonts w:asciiTheme="minorHAnsi" w:hAnsiTheme="minorHAnsi" w:cstheme="minorHAnsi"/>
        </w:rPr>
        <w:t>osim ako mu prema posebnom zakonu plaćanje tih obveza nije dopušteno ili je odobrena odgoda plaćanja;</w:t>
      </w:r>
    </w:p>
    <w:p w:rsidR="003E18F1" w:rsidRPr="00990946" w:rsidRDefault="003E18F1" w:rsidP="003E18F1">
      <w:pPr>
        <w:pStyle w:val="ListParagraph"/>
        <w:numPr>
          <w:ilvl w:val="0"/>
          <w:numId w:val="3"/>
        </w:numPr>
        <w:spacing w:after="160" w:line="259" w:lineRule="auto"/>
        <w:ind w:left="426" w:hanging="284"/>
        <w:jc w:val="both"/>
        <w:rPr>
          <w:rFonts w:asciiTheme="minorHAnsi" w:hAnsiTheme="minorHAnsi" w:cstheme="minorHAnsi"/>
          <w:bCs/>
          <w:lang w:bidi="hr-HR"/>
        </w:rPr>
      </w:pPr>
      <w:r w:rsidRPr="00990946">
        <w:rPr>
          <w:rFonts w:asciiTheme="minorHAnsi" w:hAnsiTheme="minorHAnsi" w:cstheme="minorHAnsi"/>
          <w:bCs/>
          <w:lang w:bidi="hr-HR"/>
        </w:rPr>
        <w:t>nije se lažno predstavio ili pružio neistinite podatke u vezi s uvjetima koje je Naručitelj naveo kao razloge za isključenje ili uvjete kvalifikacije;</w:t>
      </w:r>
    </w:p>
    <w:p w:rsidR="003E18F1" w:rsidRPr="00990946" w:rsidRDefault="003E18F1" w:rsidP="003E18F1">
      <w:pPr>
        <w:pStyle w:val="ListParagraph"/>
        <w:numPr>
          <w:ilvl w:val="0"/>
          <w:numId w:val="3"/>
        </w:numPr>
        <w:spacing w:after="160" w:line="259" w:lineRule="auto"/>
        <w:ind w:left="426" w:hanging="284"/>
        <w:jc w:val="both"/>
        <w:rPr>
          <w:rFonts w:asciiTheme="minorHAnsi" w:hAnsiTheme="minorHAnsi" w:cstheme="minorHAnsi"/>
          <w:bCs/>
          <w:lang w:bidi="hr-HR"/>
        </w:rPr>
      </w:pPr>
      <w:r w:rsidRPr="00990946">
        <w:rPr>
          <w:rFonts w:asciiTheme="minorHAnsi" w:hAnsiTheme="minorHAnsi" w:cstheme="minorHAnsi"/>
          <w:bCs/>
          <w:lang w:bidi="hr-HR"/>
        </w:rPr>
        <w:t xml:space="preserve">nad ponuditeljem nije otvoren stečajni ili predstečajni postupak, nije insolventan ili u postupku likvidacije, njegovom imovinom ne upravlja stečajni upravitelj ili sud, te nije u nagodbi s vjerovnicima,  nije obustavio poslovne aktivnosti i nije u bilo kakvoj istovrsnoj situaciji koja proizlazi iz sličnog postupka prema nacionalnim zakonima i propisima; </w:t>
      </w:r>
      <w:r w:rsidRPr="00990946">
        <w:rPr>
          <w:rFonts w:asciiTheme="minorHAnsi" w:hAnsiTheme="minorHAnsi" w:cstheme="minorHAnsi"/>
          <w:bCs/>
          <w:lang w:bidi="hr-HR"/>
        </w:rPr>
        <w:tab/>
        <w:t>ponuditelj u posljednje tri godine od dana početka postupka javne nabave nije učinio težak profesionalni propust odnosno nije kriv za neprofesionalno postupanje, a što Naručitelj može dokazati na bilo koji način,</w:t>
      </w:r>
    </w:p>
    <w:p w:rsidR="003E18F1" w:rsidRDefault="003E18F1" w:rsidP="003E18F1">
      <w:pPr>
        <w:pStyle w:val="ListParagraph"/>
        <w:numPr>
          <w:ilvl w:val="0"/>
          <w:numId w:val="3"/>
        </w:numPr>
        <w:spacing w:after="160" w:line="259" w:lineRule="auto"/>
        <w:ind w:left="426" w:hanging="284"/>
        <w:jc w:val="both"/>
        <w:rPr>
          <w:rFonts w:asciiTheme="minorHAnsi" w:hAnsiTheme="minorHAnsi" w:cstheme="minorHAnsi"/>
          <w:bCs/>
          <w:lang w:bidi="hr-HR"/>
        </w:rPr>
      </w:pPr>
      <w:r w:rsidRPr="00990946">
        <w:rPr>
          <w:rFonts w:asciiTheme="minorHAnsi" w:hAnsiTheme="minorHAnsi" w:cstheme="minorHAnsi"/>
          <w:bCs/>
          <w:lang w:bidi="hr-HR"/>
        </w:rPr>
        <w:t>ponuditelj kao ni osobe ovlaštene za zastupanje ponuditelja, nije ni u kojem slučaju sukoba interesa s tvrtkom Naručitelja, ili bilo kojom osobom ovlaštenom za zastupanje tvrtke Naručitelja.</w:t>
      </w:r>
    </w:p>
    <w:p w:rsidR="003E18F1" w:rsidRPr="00990946" w:rsidRDefault="003E18F1" w:rsidP="003E18F1">
      <w:pPr>
        <w:pStyle w:val="ListParagraph"/>
        <w:spacing w:after="160" w:line="259" w:lineRule="auto"/>
        <w:ind w:left="426"/>
        <w:jc w:val="both"/>
        <w:rPr>
          <w:rFonts w:asciiTheme="minorHAnsi" w:hAnsiTheme="minorHAnsi" w:cstheme="minorHAnsi"/>
          <w:bCs/>
          <w:lang w:bidi="hr-HR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1"/>
        <w:gridCol w:w="1201"/>
        <w:gridCol w:w="3827"/>
        <w:gridCol w:w="3119"/>
      </w:tblGrid>
      <w:tr w:rsidR="003E18F1" w:rsidRPr="00990946" w:rsidTr="004E3D75">
        <w:trPr>
          <w:gridAfter w:val="1"/>
          <w:wAfter w:w="3119" w:type="dxa"/>
        </w:trPr>
        <w:tc>
          <w:tcPr>
            <w:tcW w:w="3652" w:type="dxa"/>
            <w:gridSpan w:val="2"/>
          </w:tcPr>
          <w:p w:rsidR="003E18F1" w:rsidRPr="00990946" w:rsidRDefault="003E18F1" w:rsidP="004E3D75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Mjesto i datum sastavljanja </w:t>
            </w:r>
            <w:r w:rsidRPr="00990946">
              <w:rPr>
                <w:rFonts w:asciiTheme="minorHAnsi" w:hAnsiTheme="minorHAnsi" w:cstheme="minorHAnsi"/>
                <w:b/>
                <w:bCs/>
              </w:rPr>
              <w:t>ponude: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3E18F1" w:rsidRDefault="003E18F1" w:rsidP="004E3D75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3E18F1" w:rsidRDefault="003E18F1" w:rsidP="004E3D75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3E18F1" w:rsidRDefault="003E18F1" w:rsidP="004E3D75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3E18F1" w:rsidRPr="00990946" w:rsidRDefault="003E18F1" w:rsidP="004E3D75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E18F1" w:rsidRPr="00990946" w:rsidTr="004E3D75">
        <w:tc>
          <w:tcPr>
            <w:tcW w:w="2451" w:type="dxa"/>
          </w:tcPr>
          <w:p w:rsidR="003E18F1" w:rsidRPr="00990946" w:rsidRDefault="003E18F1" w:rsidP="004E3D75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147" w:type="dxa"/>
            <w:gridSpan w:val="3"/>
          </w:tcPr>
          <w:p w:rsidR="003E18F1" w:rsidRPr="00990946" w:rsidRDefault="003E18F1" w:rsidP="004E3D75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90946">
              <w:rPr>
                <w:rFonts w:asciiTheme="minorHAnsi" w:hAnsiTheme="minorHAnsi" w:cstheme="minorHAnsi"/>
                <w:b/>
                <w:bCs/>
              </w:rPr>
              <w:t>ZA PONUDITELJA:</w:t>
            </w:r>
          </w:p>
        </w:tc>
      </w:tr>
      <w:tr w:rsidR="003E18F1" w:rsidRPr="00990946" w:rsidTr="004E3D75">
        <w:tc>
          <w:tcPr>
            <w:tcW w:w="2451" w:type="dxa"/>
          </w:tcPr>
          <w:p w:rsidR="003E18F1" w:rsidRPr="00990946" w:rsidRDefault="003E18F1" w:rsidP="004E3D75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147" w:type="dxa"/>
            <w:gridSpan w:val="3"/>
            <w:tcBorders>
              <w:bottom w:val="single" w:sz="4" w:space="0" w:color="auto"/>
            </w:tcBorders>
          </w:tcPr>
          <w:p w:rsidR="003E18F1" w:rsidRPr="00990946" w:rsidRDefault="003E18F1" w:rsidP="004E3D75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E18F1" w:rsidRPr="00990946" w:rsidTr="004E3D75">
        <w:tc>
          <w:tcPr>
            <w:tcW w:w="2451" w:type="dxa"/>
          </w:tcPr>
          <w:p w:rsidR="003E18F1" w:rsidRPr="00990946" w:rsidRDefault="003E18F1" w:rsidP="004E3D75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147" w:type="dxa"/>
            <w:gridSpan w:val="3"/>
            <w:tcBorders>
              <w:top w:val="single" w:sz="4" w:space="0" w:color="auto"/>
            </w:tcBorders>
          </w:tcPr>
          <w:p w:rsidR="003E18F1" w:rsidRPr="00990946" w:rsidRDefault="003E18F1" w:rsidP="004E3D75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90946">
              <w:rPr>
                <w:rFonts w:asciiTheme="minorHAnsi" w:hAnsiTheme="minorHAnsi" w:cstheme="minorHAnsi"/>
                <w:bCs/>
                <w:sz w:val="20"/>
                <w:szCs w:val="20"/>
              </w:rPr>
              <w:t>(ime, prezime i potpis osobe ovlaštene za zastupanje, te pečat ponuditelja)</w:t>
            </w:r>
          </w:p>
          <w:p w:rsidR="003E18F1" w:rsidRPr="00990946" w:rsidRDefault="003E18F1" w:rsidP="004E3D75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3E18F1" w:rsidRDefault="003E18F1" w:rsidP="003E18F1"/>
    <w:p w:rsidR="00155E0C" w:rsidRDefault="00C618DD"/>
    <w:sectPr w:rsidR="00155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20616"/>
    <w:multiLevelType w:val="hybridMultilevel"/>
    <w:tmpl w:val="52FE5B60"/>
    <w:lvl w:ilvl="0" w:tplc="6DEA339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691958"/>
    <w:multiLevelType w:val="hybridMultilevel"/>
    <w:tmpl w:val="DFE84E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C174D5"/>
    <w:multiLevelType w:val="hybridMultilevel"/>
    <w:tmpl w:val="E73098D4"/>
    <w:lvl w:ilvl="0" w:tplc="A07882F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8F1"/>
    <w:rsid w:val="003E18F1"/>
    <w:rsid w:val="00550A86"/>
    <w:rsid w:val="00674791"/>
    <w:rsid w:val="009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uvlaka2uvlaka3">
    <w:name w:val="Body Text.uvlaka 2.uvlaka 3"/>
    <w:basedOn w:val="Normal"/>
    <w:rsid w:val="003E18F1"/>
    <w:pPr>
      <w:jc w:val="both"/>
    </w:pPr>
    <w:rPr>
      <w:rFonts w:ascii="Arial" w:hAnsi="Arial"/>
      <w:sz w:val="22"/>
      <w:szCs w:val="20"/>
      <w:lang w:val="en-GB" w:eastAsia="en-US"/>
    </w:rPr>
  </w:style>
  <w:style w:type="paragraph" w:styleId="NoSpacing">
    <w:name w:val="No Spacing"/>
    <w:uiPriority w:val="1"/>
    <w:qFormat/>
    <w:rsid w:val="003E1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3E18F1"/>
    <w:pPr>
      <w:ind w:left="720"/>
      <w:contextualSpacing/>
    </w:pPr>
  </w:style>
  <w:style w:type="table" w:styleId="TableGrid">
    <w:name w:val="Table Grid"/>
    <w:basedOn w:val="TableNormal"/>
    <w:uiPriority w:val="59"/>
    <w:rsid w:val="003E18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18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8F1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uvlaka2uvlaka3">
    <w:name w:val="Body Text.uvlaka 2.uvlaka 3"/>
    <w:basedOn w:val="Normal"/>
    <w:rsid w:val="003E18F1"/>
    <w:pPr>
      <w:jc w:val="both"/>
    </w:pPr>
    <w:rPr>
      <w:rFonts w:ascii="Arial" w:hAnsi="Arial"/>
      <w:sz w:val="22"/>
      <w:szCs w:val="20"/>
      <w:lang w:val="en-GB" w:eastAsia="en-US"/>
    </w:rPr>
  </w:style>
  <w:style w:type="paragraph" w:styleId="NoSpacing">
    <w:name w:val="No Spacing"/>
    <w:uiPriority w:val="1"/>
    <w:qFormat/>
    <w:rsid w:val="003E1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3E18F1"/>
    <w:pPr>
      <w:ind w:left="720"/>
      <w:contextualSpacing/>
    </w:pPr>
  </w:style>
  <w:style w:type="table" w:styleId="TableGrid">
    <w:name w:val="Table Grid"/>
    <w:basedOn w:val="TableNormal"/>
    <w:uiPriority w:val="59"/>
    <w:rsid w:val="003E18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18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8F1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4010</TotalTime>
  <Pages>1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Odineja</dc:creator>
  <cp:lastModifiedBy>Odineja</cp:lastModifiedBy>
  <cp:revision>3</cp:revision>
  <dcterms:created xsi:type="dcterms:W3CDTF">2020-06-12T11:45:00Z</dcterms:created>
  <dcterms:modified xsi:type="dcterms:W3CDTF">2020-06-15T07:38:00Z</dcterms:modified>
</cp:coreProperties>
</file>